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thumbnail.emf" ContentType="image/x-emf"/>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thumbnail" Target="docProps/thumbnail.emf"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keepNext w:val="0"/>
        <w:spacing w:before="0" w:beforeLines="0" w:beforeAutospacing="0" w:after="20" w:afterLines="0" w:afterAutospacing="0" w:line="288" w:lineRule="auto"/>
        <w:jc w:val="right"/>
        <w:rPr>
          <w:rFonts w:hint="default"/>
          <w:color w:val="auto"/>
        </w:rPr>
      </w:pPr>
      <w:r>
        <w:rPr>
          <w:rFonts w:hint="default"/>
          <w:b w:val="1"/>
          <w:color w:val="auto"/>
          <w:sz w:val="21"/>
        </w:rPr>
        <w:t>【様式</w:t>
      </w:r>
      <w:r>
        <w:rPr>
          <w:rFonts w:hint="default"/>
          <w:b w:val="1"/>
          <w:color w:val="auto"/>
          <w:sz w:val="21"/>
        </w:rPr>
        <w:t>2</w:t>
      </w:r>
      <w:r>
        <w:rPr>
          <w:rFonts w:hint="default"/>
          <w:b w:val="1"/>
          <w:color w:val="auto"/>
          <w:sz w:val="21"/>
        </w:rPr>
        <w:t>】</w:t>
      </w:r>
    </w:p>
    <w:p>
      <w:pPr>
        <w:pStyle w:val="0"/>
        <w:keepNext w:val="0"/>
        <w:spacing w:before="0" w:beforeLines="0" w:beforeAutospacing="0" w:after="0" w:afterLines="0" w:afterAutospacing="0" w:line="288" w:lineRule="auto"/>
        <w:jc w:val="center"/>
        <w:rPr>
          <w:rFonts w:hint="default"/>
          <w:color w:val="auto"/>
        </w:rPr>
      </w:pPr>
      <w:r>
        <w:rPr>
          <w:rFonts w:hint="default"/>
          <w:b w:val="1"/>
          <w:color w:val="auto"/>
          <w:sz w:val="25"/>
        </w:rPr>
        <w:t>JR</w:t>
      </w:r>
      <w:r>
        <w:rPr>
          <w:rFonts w:hint="default"/>
          <w:b w:val="1"/>
          <w:color w:val="auto"/>
          <w:sz w:val="25"/>
        </w:rPr>
        <w:t>大野浦駅周辺における都市機能誘導に関する</w:t>
      </w:r>
    </w:p>
    <w:p>
      <w:pPr>
        <w:pStyle w:val="0"/>
        <w:keepNext w:val="0"/>
        <w:spacing w:before="0" w:beforeLines="0" w:beforeAutospacing="0" w:after="40" w:afterLines="0" w:afterAutospacing="0" w:line="288" w:lineRule="auto"/>
        <w:jc w:val="center"/>
        <w:rPr>
          <w:rFonts w:hint="default"/>
          <w:color w:val="auto"/>
        </w:rPr>
      </w:pPr>
      <w:r>
        <w:rPr>
          <w:rFonts w:hint="default"/>
          <w:b w:val="1"/>
          <w:color w:val="auto"/>
          <w:sz w:val="25"/>
        </w:rPr>
        <w:t>サウンディング型市場調査</w:t>
      </w:r>
    </w:p>
    <w:p>
      <w:pPr>
        <w:pStyle w:val="0"/>
        <w:keepNext w:val="0"/>
        <w:spacing w:before="0" w:beforeLines="0" w:beforeAutospacing="0" w:after="140" w:afterLines="0" w:afterAutospacing="0" w:line="288" w:lineRule="auto"/>
        <w:jc w:val="center"/>
        <w:rPr>
          <w:rFonts w:hint="default"/>
          <w:color w:val="auto"/>
        </w:rPr>
      </w:pPr>
      <w:r>
        <w:rPr>
          <w:rFonts w:hint="default"/>
          <w:b w:val="1"/>
          <w:color w:val="auto"/>
          <w:sz w:val="32"/>
        </w:rPr>
        <w:t>事前ヒアリングシート（案）</w:t>
      </w:r>
    </w:p>
    <w:tbl>
      <w:tblPr>
        <w:tblStyle w:val="11"/>
        <w:tblW w:w="10200" w:type="dxa"/>
        <w:jc w:val="center"/>
        <w:tblInd w:w="0" w:type="dxa"/>
        <w:tblLayout w:type="fixed"/>
        <w:tblLook w:firstRow="1" w:lastRow="0" w:firstColumn="1" w:lastColumn="0" w:noHBand="0" w:noVBand="1" w:val="04A0"/>
      </w:tblPr>
      <w:tblGrid>
        <w:gridCol w:w="10200"/>
      </w:tblGrid>
      <w:tr>
        <w:trPr/>
        <w:tc>
          <w:tcPr>
            <w:tcW w:w="10200" w:type="dxa"/>
            <w:tcBorders>
              <w:top w:val="nil"/>
              <w:left w:val="nil"/>
              <w:bottom w:val="nil"/>
              <w:right w:val="nil"/>
              <w:tl2br w:val="none" w:color="auto" w:sz="0" w:space="0"/>
              <w:tr2bl w:val="none" w:color="auto" w:sz="0" w:space="0"/>
            </w:tcBorders>
            <w:shd w:val="clear" w:color="auto" w:fill="F2F2F2"/>
            <w:tcMar>
              <w:top w:w="90" w:type="dxa"/>
              <w:left w:w="110" w:type="dxa"/>
              <w:bottom w:w="90" w:type="dxa"/>
              <w:right w:w="110" w:type="dxa"/>
            </w:tcMar>
            <w:vAlign w:val="top"/>
          </w:tcPr>
          <w:p>
            <w:pPr>
              <w:pStyle w:val="0"/>
              <w:spacing w:after="20" w:afterLines="0" w:afterAutospacing="0" w:line="259" w:lineRule="auto"/>
              <w:ind w:left="190" w:leftChars="100" w:firstLineChars="0"/>
              <w:rPr>
                <w:rFonts w:hint="default"/>
                <w:color w:val="auto"/>
              </w:rPr>
            </w:pPr>
            <w:r>
              <w:rPr>
                <w:rFonts w:hint="default"/>
                <w:color w:val="auto"/>
              </w:rPr>
              <w:t xml:space="preserve">● </w:t>
            </w:r>
            <w:r>
              <w:rPr>
                <w:rFonts w:hint="default"/>
                <w:color w:val="auto"/>
              </w:rPr>
              <w:t>本シートは、個別対話を円滑に進めるため、現時点における貴社・貴団体のお考えを事前に伺うものです。実施要領及び別紙</w:t>
            </w:r>
            <w:r>
              <w:rPr>
                <w:rFonts w:hint="default"/>
                <w:color w:val="auto"/>
              </w:rPr>
              <w:t>1</w:t>
            </w:r>
            <w:r>
              <w:rPr>
                <w:rFonts w:hint="default"/>
                <w:color w:val="auto"/>
              </w:rPr>
              <w:t>「サウンディング対象区域図」をご参照の上、ご回答ください。</w:t>
            </w:r>
            <w:r>
              <w:rPr>
                <w:rFonts w:hint="default"/>
                <w:color w:val="auto"/>
              </w:rPr>
              <w:br w:type="textWrapping" w:clear="none"/>
            </w:r>
            <w:r>
              <w:rPr>
                <w:rFonts w:hint="default"/>
                <w:color w:val="auto"/>
              </w:rPr>
              <w:t xml:space="preserve">● </w:t>
            </w:r>
            <w:r>
              <w:rPr>
                <w:rFonts w:hint="default"/>
                <w:color w:val="auto"/>
              </w:rPr>
              <w:t>本調査は、特定の土地、施設又は具体的な事業を前提とするものではなく、</w:t>
            </w:r>
            <w:r>
              <w:rPr>
                <w:rFonts w:hint="default"/>
                <w:color w:val="auto"/>
              </w:rPr>
              <w:t>JR</w:t>
            </w:r>
            <w:r>
              <w:rPr>
                <w:rFonts w:hint="default"/>
                <w:color w:val="auto"/>
              </w:rPr>
              <w:t>大野浦駅周辺全体の可能性や課題を把握することを目的としています。</w:t>
            </w:r>
            <w:r>
              <w:rPr>
                <w:rFonts w:hint="default"/>
                <w:color w:val="auto"/>
              </w:rPr>
              <w:br w:type="textWrapping" w:clear="none"/>
            </w:r>
            <w:r>
              <w:rPr>
                <w:rFonts w:hint="default"/>
                <w:color w:val="auto"/>
              </w:rPr>
              <w:t xml:space="preserve">● </w:t>
            </w:r>
            <w:r>
              <w:rPr>
                <w:rFonts w:hint="default"/>
                <w:color w:val="auto"/>
              </w:rPr>
              <w:t>各設問は、現時点で回答可能な範囲でご記入ください。判断が難しい項目は、「未定」「現時点では判断できない」等の回答でも差し支えありません。</w:t>
            </w:r>
            <w:r>
              <w:rPr>
                <w:rFonts w:hint="default"/>
                <w:color w:val="auto"/>
              </w:rPr>
              <w:br w:type="textWrapping" w:clear="none"/>
            </w:r>
            <w:r>
              <w:rPr>
                <w:rFonts w:hint="default"/>
                <w:color w:val="auto"/>
              </w:rPr>
              <w:t xml:space="preserve">● </w:t>
            </w:r>
            <w:r>
              <w:rPr>
                <w:rFonts w:hint="default"/>
                <w:color w:val="auto"/>
              </w:rPr>
              <w:t>詳細な事業計画、収支計画、設計図等の作成は必要ありません。貴社・貴団体の事業経験やノウハウ等を踏まえ、お答えいただける範囲でご記入ください。</w:t>
            </w:r>
            <w:r>
              <w:rPr>
                <w:rFonts w:hint="default"/>
                <w:color w:val="auto"/>
              </w:rPr>
              <w:br w:type="textWrapping" w:clear="none"/>
            </w:r>
            <w:r>
              <w:rPr>
                <w:rFonts w:hint="default"/>
                <w:color w:val="auto"/>
              </w:rPr>
              <w:t xml:space="preserve">● </w:t>
            </w:r>
            <w:r>
              <w:rPr>
                <w:rFonts w:hint="default"/>
                <w:color w:val="auto"/>
              </w:rPr>
              <w:t>ご回答いただいた内容は、今後の貴社・貴団体の事業参画や提案内容を拘束するものではありません。</w:t>
            </w:r>
            <w:r>
              <w:rPr>
                <w:rFonts w:hint="default"/>
                <w:color w:val="auto"/>
              </w:rPr>
              <w:br w:type="textWrapping" w:clear="none"/>
            </w:r>
            <w:r>
              <w:rPr>
                <w:rFonts w:hint="default"/>
                <w:color w:val="auto"/>
              </w:rPr>
              <w:t xml:space="preserve">● </w:t>
            </w:r>
            <w:r>
              <w:rPr>
                <w:rFonts w:hint="default"/>
                <w:color w:val="auto"/>
              </w:rPr>
              <w:t>本調査で得られた意見は、今後の都市機能誘導や地域活性化の検討の参考とします。</w:t>
            </w:r>
            <w:r>
              <w:rPr>
                <w:rFonts w:hint="default"/>
                <w:color w:val="auto"/>
              </w:rPr>
              <w:br w:type="textWrapping" w:clear="none"/>
            </w:r>
            <w:r>
              <w:rPr>
                <w:rFonts w:hint="default"/>
                <w:color w:val="auto"/>
              </w:rPr>
              <w:t xml:space="preserve">● </w:t>
            </w:r>
            <w:r>
              <w:rPr>
                <w:rFonts w:hint="default"/>
                <w:color w:val="auto"/>
              </w:rPr>
              <w:t>本シートは、実施要領に定める期限及び方法によりご提出ください。回答内容をもとに、個別対話で詳しくお話を伺います。</w:t>
            </w:r>
          </w:p>
        </w:tc>
      </w:tr>
    </w:tbl>
    <w:p>
      <w:pPr>
        <w:pStyle w:val="0"/>
        <w:keepNext w:val="0"/>
        <w:spacing w:before="120" w:beforeLines="0" w:beforeAutospacing="0" w:after="40" w:afterLines="0" w:afterAutospacing="0" w:line="288" w:lineRule="auto"/>
        <w:rPr>
          <w:rFonts w:hint="default"/>
          <w:color w:val="auto"/>
        </w:rPr>
      </w:pPr>
      <w:r>
        <w:rPr>
          <w:rFonts w:hint="default"/>
          <w:b w:val="1"/>
          <w:color w:val="auto"/>
          <w:sz w:val="22"/>
        </w:rPr>
        <w:t xml:space="preserve">■ </w:t>
      </w:r>
      <w:r>
        <w:rPr>
          <w:rFonts w:hint="default"/>
          <w:b w:val="1"/>
          <w:color w:val="auto"/>
          <w:sz w:val="22"/>
        </w:rPr>
        <w:t>基本情報</w:t>
      </w:r>
    </w:p>
    <w:tbl>
      <w:tblPr>
        <w:tblStyle w:val="11"/>
        <w:tblW w:w="0" w:type="auto"/>
        <w:jc w:val="center"/>
        <w:tblInd w:w="0" w:type="dxa"/>
        <w:tblLayout w:type="fixed"/>
        <w:tblLook w:firstRow="1" w:lastRow="0" w:firstColumn="1" w:lastColumn="0" w:noHBand="0" w:noVBand="1" w:val="04A0"/>
      </w:tblPr>
      <w:tblGrid>
        <w:gridCol w:w="2550"/>
        <w:gridCol w:w="2550"/>
        <w:gridCol w:w="2550"/>
        <w:gridCol w:w="2550"/>
      </w:tblGrid>
      <w:tr>
        <w:trPr/>
        <w:tc>
          <w:tcPr>
            <w:tcW w:w="2550" w:type="dxa"/>
            <w:tcBorders>
              <w:top w:val="single" w:color="B7B7B7" w:sz="5" w:space="0"/>
              <w:left w:val="single" w:color="B7B7B7" w:sz="5" w:space="0"/>
              <w:bottom w:val="single" w:color="B7B7B7" w:sz="5" w:space="0"/>
              <w:right w:val="single" w:color="B7B7B7" w:sz="5" w:space="0"/>
              <w:tl2br w:val="none" w:color="auto" w:sz="0" w:space="0"/>
              <w:tr2bl w:val="none" w:color="auto" w:sz="0" w:space="0"/>
            </w:tcBorders>
            <w:shd w:val="clear" w:color="auto" w:fill="D9EAF7"/>
            <w:tcMar>
              <w:top w:w="90" w:type="dxa"/>
              <w:left w:w="90" w:type="dxa"/>
              <w:bottom w:w="90" w:type="dxa"/>
              <w:right w:w="90" w:type="dxa"/>
            </w:tcMar>
            <w:vAlign w:val="center"/>
          </w:tcPr>
          <w:p>
            <w:pPr>
              <w:pStyle w:val="0"/>
              <w:jc w:val="center"/>
              <w:rPr>
                <w:rFonts w:hint="default"/>
                <w:color w:val="auto"/>
              </w:rPr>
            </w:pPr>
            <w:r>
              <w:rPr>
                <w:rFonts w:hint="default"/>
                <w:b w:val="0"/>
                <w:color w:val="auto"/>
                <w:sz w:val="18"/>
              </w:rPr>
              <w:t>会社・団体名</w:t>
            </w:r>
          </w:p>
        </w:tc>
        <w:tc>
          <w:tcPr>
            <w:tcW w:w="2550" w:type="dxa"/>
            <w:tcBorders>
              <w:top w:val="single" w:color="B7B7B7" w:sz="5" w:space="0"/>
              <w:left w:val="single" w:color="B7B7B7" w:sz="5" w:space="0"/>
              <w:bottom w:val="single" w:color="B7B7B7" w:sz="5" w:space="0"/>
              <w:right w:val="single" w:color="B7B7B7" w:sz="5" w:space="0"/>
              <w:tl2br w:val="none" w:color="auto" w:sz="0" w:space="0"/>
              <w:tr2bl w:val="none" w:color="auto" w:sz="0" w:space="0"/>
            </w:tcBorders>
            <w:shd w:val="clear" w:color="auto" w:fill="FFF2CC"/>
            <w:tcMar>
              <w:top w:w="90" w:type="dxa"/>
              <w:left w:w="90" w:type="dxa"/>
              <w:bottom w:w="90" w:type="dxa"/>
              <w:right w:w="90" w:type="dxa"/>
            </w:tcMar>
            <w:vAlign w:val="center"/>
          </w:tcPr>
          <w:p>
            <w:pPr>
              <w:pStyle w:val="0"/>
              <w:jc w:val="center"/>
              <w:rPr>
                <w:rFonts w:hint="default"/>
                <w:color w:val="auto"/>
              </w:rPr>
            </w:pPr>
          </w:p>
        </w:tc>
        <w:tc>
          <w:tcPr>
            <w:tcW w:w="2550" w:type="dxa"/>
            <w:tcBorders>
              <w:top w:val="single" w:color="B7B7B7" w:sz="5" w:space="0"/>
              <w:left w:val="single" w:color="B7B7B7" w:sz="5" w:space="0"/>
              <w:bottom w:val="single" w:color="B7B7B7" w:sz="5" w:space="0"/>
              <w:right w:val="single" w:color="B7B7B7" w:sz="5" w:space="0"/>
              <w:tl2br w:val="none" w:color="auto" w:sz="0" w:space="0"/>
              <w:tr2bl w:val="none" w:color="auto" w:sz="0" w:space="0"/>
            </w:tcBorders>
            <w:shd w:val="clear" w:color="auto" w:fill="D9EAF7"/>
            <w:tcMar>
              <w:top w:w="90" w:type="dxa"/>
              <w:left w:w="90" w:type="dxa"/>
              <w:bottom w:w="90" w:type="dxa"/>
              <w:right w:w="90" w:type="dxa"/>
            </w:tcMar>
            <w:vAlign w:val="center"/>
          </w:tcPr>
          <w:p>
            <w:pPr>
              <w:pStyle w:val="0"/>
              <w:jc w:val="center"/>
              <w:rPr>
                <w:rFonts w:hint="default"/>
                <w:color w:val="auto"/>
              </w:rPr>
            </w:pPr>
            <w:r>
              <w:rPr>
                <w:rFonts w:hint="default"/>
                <w:b w:val="0"/>
                <w:color w:val="auto"/>
                <w:sz w:val="18"/>
              </w:rPr>
              <w:t>主な事業分野</w:t>
            </w:r>
          </w:p>
        </w:tc>
        <w:tc>
          <w:tcPr>
            <w:tcW w:w="2550" w:type="dxa"/>
            <w:tcBorders>
              <w:top w:val="single" w:color="B7B7B7" w:sz="5" w:space="0"/>
              <w:left w:val="single" w:color="B7B7B7" w:sz="5" w:space="0"/>
              <w:bottom w:val="single" w:color="B7B7B7" w:sz="5" w:space="0"/>
              <w:right w:val="single" w:color="B7B7B7" w:sz="5" w:space="0"/>
              <w:tl2br w:val="none" w:color="auto" w:sz="0" w:space="0"/>
              <w:tr2bl w:val="none" w:color="auto" w:sz="0" w:space="0"/>
            </w:tcBorders>
            <w:shd w:val="clear" w:color="auto" w:fill="FFF2CC"/>
            <w:tcMar>
              <w:top w:w="90" w:type="dxa"/>
              <w:left w:w="90" w:type="dxa"/>
              <w:bottom w:w="90" w:type="dxa"/>
              <w:right w:w="90" w:type="dxa"/>
            </w:tcMar>
            <w:vAlign w:val="center"/>
          </w:tcPr>
          <w:p>
            <w:pPr>
              <w:pStyle w:val="0"/>
              <w:jc w:val="center"/>
              <w:rPr>
                <w:rFonts w:hint="default"/>
                <w:color w:val="auto"/>
              </w:rPr>
            </w:pPr>
          </w:p>
        </w:tc>
      </w:tr>
    </w:tbl>
    <w:p>
      <w:pPr>
        <w:pStyle w:val="0"/>
        <w:keepNext w:val="1"/>
        <w:pBdr>
          <w:bottom w:val="single" w:color="7F7F7F" w:sz="6" w:space="2"/>
        </w:pBdr>
        <w:spacing w:before="120" w:beforeLines="0" w:beforeAutospacing="0" w:after="20" w:afterLines="0" w:afterAutospacing="0" w:line="288" w:lineRule="auto"/>
        <w:rPr>
          <w:rFonts w:hint="default"/>
          <w:color w:val="auto"/>
        </w:rPr>
      </w:pPr>
      <w:r>
        <w:rPr>
          <w:rFonts w:hint="default"/>
          <w:b w:val="1"/>
          <w:color w:val="auto"/>
          <w:sz w:val="22"/>
        </w:rPr>
        <w:t>問</w:t>
      </w:r>
      <w:r>
        <w:rPr>
          <w:rFonts w:hint="default"/>
          <w:b w:val="1"/>
          <w:color w:val="auto"/>
          <w:sz w:val="22"/>
        </w:rPr>
        <w:t>1</w:t>
      </w:r>
      <w:r>
        <w:rPr>
          <w:rFonts w:hint="default"/>
          <w:b w:val="1"/>
          <w:color w:val="auto"/>
          <w:sz w:val="22"/>
        </w:rPr>
        <w:t>　</w:t>
      </w:r>
      <w:r>
        <w:rPr>
          <w:rFonts w:hint="default"/>
          <w:b w:val="1"/>
          <w:color w:val="auto"/>
          <w:sz w:val="22"/>
        </w:rPr>
        <w:t>JR</w:t>
      </w:r>
      <w:r>
        <w:rPr>
          <w:rFonts w:hint="default"/>
          <w:b w:val="1"/>
          <w:color w:val="auto"/>
          <w:sz w:val="22"/>
        </w:rPr>
        <w:t>大野浦駅周辺の評価・事業展開の可能性について</w:t>
      </w:r>
    </w:p>
    <w:p>
      <w:pPr>
        <w:pStyle w:val="0"/>
        <w:keepNext w:val="0"/>
        <w:spacing w:before="0" w:beforeLines="0" w:beforeAutospacing="0" w:after="40" w:afterLines="0" w:afterAutospacing="0" w:line="288" w:lineRule="auto"/>
        <w:rPr>
          <w:rFonts w:hint="default"/>
          <w:color w:val="auto"/>
        </w:rPr>
      </w:pPr>
      <w:r>
        <w:rPr>
          <w:rFonts w:hint="default"/>
          <w:b w:val="0"/>
          <w:color w:val="auto"/>
          <w:sz w:val="19"/>
        </w:rPr>
        <w:t>JR</w:t>
      </w:r>
      <w:r>
        <w:rPr>
          <w:rFonts w:hint="default"/>
          <w:b w:val="0"/>
          <w:color w:val="auto"/>
          <w:sz w:val="19"/>
        </w:rPr>
        <w:t>大野浦駅周辺を、民間事業の立地・事業展開の場所としてどのように評価しますか。</w:t>
      </w:r>
    </w:p>
    <w:tbl>
      <w:tblPr>
        <w:tblStyle w:val="11"/>
        <w:tblW w:w="0" w:type="auto"/>
        <w:jc w:val="center"/>
        <w:tblInd w:w="0" w:type="dxa"/>
        <w:tblLayout w:type="fixed"/>
        <w:tblLook w:firstRow="1" w:lastRow="0" w:firstColumn="1" w:lastColumn="0" w:noHBand="0" w:noVBand="1" w:val="04A0"/>
      </w:tblPr>
      <w:tblGrid>
        <w:gridCol w:w="5100"/>
        <w:gridCol w:w="5100"/>
      </w:tblGrid>
      <w:tr>
        <w:trPr/>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sz w:val="18"/>
              </w:rPr>
              <w:t xml:space="preserve">□ </w:t>
            </w:r>
            <w:r>
              <w:rPr>
                <w:rFonts w:hint="default"/>
                <w:color w:val="auto"/>
                <w:sz w:val="18"/>
              </w:rPr>
              <w:t>事業展開の可能性がある</w:t>
            </w:r>
          </w:p>
        </w:tc>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sz w:val="18"/>
              </w:rPr>
              <w:t xml:space="preserve">□ </w:t>
            </w:r>
            <w:r>
              <w:rPr>
                <w:rFonts w:hint="default"/>
                <w:color w:val="auto"/>
                <w:sz w:val="18"/>
              </w:rPr>
              <w:t>条件が整えば可能性がある</w:t>
            </w:r>
          </w:p>
        </w:tc>
      </w:tr>
      <w:tr>
        <w:trPr/>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sz w:val="18"/>
              </w:rPr>
              <w:t xml:space="preserve">□ </w:t>
            </w:r>
            <w:r>
              <w:rPr>
                <w:rFonts w:hint="default"/>
                <w:color w:val="auto"/>
                <w:sz w:val="18"/>
              </w:rPr>
              <w:t>現時点では判断できない</w:t>
            </w:r>
          </w:p>
        </w:tc>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sz w:val="18"/>
              </w:rPr>
              <w:t xml:space="preserve">□ </w:t>
            </w:r>
            <w:r>
              <w:rPr>
                <w:rFonts w:hint="default"/>
                <w:color w:val="auto"/>
                <w:sz w:val="18"/>
              </w:rPr>
              <w:t>事業展開は難しい</w:t>
            </w:r>
          </w:p>
        </w:tc>
      </w:tr>
    </w:tbl>
    <w:p>
      <w:pPr>
        <w:pStyle w:val="0"/>
        <w:keepNext w:val="0"/>
        <w:spacing w:before="40" w:beforeLines="0" w:beforeAutospacing="0" w:after="20" w:afterLines="0" w:afterAutospacing="0" w:line="288" w:lineRule="auto"/>
        <w:rPr>
          <w:rFonts w:hint="default"/>
          <w:color w:val="auto"/>
        </w:rPr>
      </w:pPr>
      <w:r>
        <w:rPr>
          <w:rFonts w:hint="default"/>
          <w:b w:val="0"/>
          <w:color w:val="auto"/>
          <w:sz w:val="18"/>
        </w:rPr>
        <w:t>その理由や、当該エリアの強み・弱み、今後活かせると考える地域特性等についてお聞かせください。</w:t>
      </w:r>
    </w:p>
    <w:tbl>
      <w:tblPr>
        <w:tblStyle w:val="11"/>
        <w:tblW w:w="0" w:type="auto"/>
        <w:jc w:val="center"/>
        <w:tblInd w:w="0" w:type="dxa"/>
        <w:tblLayout w:type="fixed"/>
        <w:tblLook w:firstRow="1" w:lastRow="0" w:firstColumn="1" w:lastColumn="0" w:noHBand="0" w:noVBand="1" w:val="04A0"/>
      </w:tblPr>
      <w:tblGrid>
        <w:gridCol w:w="10200"/>
      </w:tblGrid>
      <w:tr>
        <w:trPr>
          <w:trHeight w:val="765" w:hRule="atLeast"/>
        </w:trPr>
        <w:tc>
          <w:tcPr>
            <w:tcW w:w="10200" w:type="dxa"/>
            <w:tcBorders>
              <w:top w:val="single" w:color="F2E1A4" w:sz="4" w:space="0"/>
              <w:left w:val="single" w:color="F2E1A4" w:sz="4" w:space="0"/>
              <w:bottom w:val="single" w:color="F2E1A4" w:sz="4" w:space="0"/>
              <w:right w:val="single" w:color="F2E1A4" w:sz="4" w:space="0"/>
              <w:tl2br w:val="none" w:color="auto" w:sz="0" w:space="0"/>
              <w:tr2bl w:val="none" w:color="auto" w:sz="0" w:space="0"/>
            </w:tcBorders>
            <w:shd w:val="clear" w:color="auto" w:fill="FFF2CC"/>
            <w:tcMar>
              <w:top w:w="80" w:type="dxa"/>
              <w:left w:w="90" w:type="dxa"/>
              <w:bottom w:w="80" w:type="dxa"/>
              <w:right w:w="90" w:type="dxa"/>
            </w:tcMar>
            <w:vAlign w:val="top"/>
          </w:tcPr>
          <w:p>
            <w:pPr>
              <w:pStyle w:val="0"/>
              <w:rPr>
                <w:rFonts w:hint="default"/>
                <w:color w:val="auto"/>
              </w:rPr>
            </w:pPr>
          </w:p>
        </w:tc>
      </w:tr>
    </w:tbl>
    <w:p>
      <w:pPr>
        <w:pStyle w:val="0"/>
        <w:keepNext w:val="1"/>
        <w:pBdr>
          <w:bottom w:val="single" w:color="7F7F7F" w:sz="6" w:space="2"/>
        </w:pBdr>
        <w:spacing w:before="120" w:beforeLines="0" w:beforeAutospacing="0" w:after="20" w:afterLines="0" w:afterAutospacing="0" w:line="288" w:lineRule="auto"/>
        <w:rPr>
          <w:rFonts w:hint="default"/>
          <w:color w:val="auto"/>
        </w:rPr>
      </w:pPr>
      <w:r>
        <w:rPr>
          <w:rFonts w:hint="default"/>
          <w:b w:val="1"/>
          <w:color w:val="auto"/>
          <w:sz w:val="22"/>
        </w:rPr>
        <w:t>問</w:t>
      </w:r>
      <w:r>
        <w:rPr>
          <w:rFonts w:hint="default"/>
          <w:b w:val="1"/>
          <w:color w:val="auto"/>
          <w:sz w:val="22"/>
        </w:rPr>
        <w:t>2</w:t>
      </w:r>
      <w:r>
        <w:rPr>
          <w:rFonts w:hint="default"/>
          <w:b w:val="1"/>
          <w:color w:val="auto"/>
          <w:sz w:val="22"/>
        </w:rPr>
        <w:t>　立地可能性があると考える都市機能・事業について</w:t>
      </w:r>
    </w:p>
    <w:p>
      <w:pPr>
        <w:pStyle w:val="0"/>
        <w:keepNext w:val="0"/>
        <w:spacing w:before="0" w:beforeLines="0" w:beforeAutospacing="0" w:after="40" w:afterLines="0" w:afterAutospacing="0" w:line="288" w:lineRule="auto"/>
        <w:rPr>
          <w:rFonts w:hint="default"/>
          <w:color w:val="auto"/>
        </w:rPr>
      </w:pPr>
      <w:r>
        <w:rPr>
          <w:rFonts w:hint="eastAsia"/>
          <w:b w:val="0"/>
          <w:color w:val="auto"/>
          <w:sz w:val="19"/>
        </w:rPr>
        <w:t>JR</w:t>
      </w:r>
      <w:r>
        <w:rPr>
          <w:rFonts w:hint="eastAsia"/>
          <w:b w:val="0"/>
          <w:color w:val="auto"/>
          <w:sz w:val="19"/>
        </w:rPr>
        <w:t>大野浦駅周辺において、立地・事業展開の可能性があると考える施設、サービス、事業等をお聞かせください。（複数選択可）</w:t>
      </w:r>
    </w:p>
    <w:tbl>
      <w:tblPr>
        <w:tblStyle w:val="11"/>
        <w:tblW w:w="0" w:type="auto"/>
        <w:jc w:val="center"/>
        <w:tblInd w:w="0" w:type="dxa"/>
        <w:tblLayout w:type="fixed"/>
        <w:tblLook w:firstRow="1" w:lastRow="0" w:firstColumn="1" w:lastColumn="0" w:noHBand="0" w:noVBand="1" w:val="04A0"/>
      </w:tblPr>
      <w:tblGrid>
        <w:gridCol w:w="5100"/>
        <w:gridCol w:w="5100"/>
      </w:tblGrid>
      <w:tr>
        <w:trPr/>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sz w:val="18"/>
              </w:rPr>
              <w:t xml:space="preserve">□ </w:t>
            </w:r>
            <w:r>
              <w:rPr>
                <w:rFonts w:hint="default"/>
                <w:color w:val="auto"/>
                <w:sz w:val="18"/>
              </w:rPr>
              <w:t>商業・生活サービス</w:t>
            </w:r>
          </w:p>
        </w:tc>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sz w:val="18"/>
              </w:rPr>
              <w:t xml:space="preserve">□ </w:t>
            </w:r>
            <w:r>
              <w:rPr>
                <w:rFonts w:hint="default"/>
                <w:color w:val="auto"/>
                <w:sz w:val="18"/>
              </w:rPr>
              <w:t>医療・健康</w:t>
            </w:r>
          </w:p>
        </w:tc>
      </w:tr>
      <w:tr>
        <w:trPr/>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sz w:val="18"/>
              </w:rPr>
              <w:t xml:space="preserve">□ </w:t>
            </w:r>
            <w:r>
              <w:rPr>
                <w:rFonts w:hint="default"/>
                <w:color w:val="auto"/>
                <w:sz w:val="18"/>
              </w:rPr>
              <w:t>福祉・子育て</w:t>
            </w:r>
          </w:p>
        </w:tc>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sz w:val="18"/>
              </w:rPr>
              <w:t xml:space="preserve">□ </w:t>
            </w:r>
            <w:r>
              <w:rPr>
                <w:rFonts w:hint="default"/>
                <w:color w:val="auto"/>
                <w:sz w:val="18"/>
              </w:rPr>
              <w:t>飲食・交流</w:t>
            </w:r>
          </w:p>
        </w:tc>
      </w:tr>
      <w:tr>
        <w:trPr/>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sz w:val="18"/>
              </w:rPr>
              <w:t xml:space="preserve">□ </w:t>
            </w:r>
            <w:r>
              <w:rPr>
                <w:rFonts w:hint="default"/>
                <w:color w:val="auto"/>
                <w:sz w:val="18"/>
              </w:rPr>
              <w:t>業務・オフィス・サービス</w:t>
            </w:r>
          </w:p>
        </w:tc>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sz w:val="18"/>
              </w:rPr>
              <w:t xml:space="preserve">□ </w:t>
            </w:r>
            <w:r>
              <w:rPr>
                <w:rFonts w:hint="default"/>
                <w:color w:val="auto"/>
                <w:sz w:val="18"/>
              </w:rPr>
              <w:t>その他（　　　　　　　　　）</w:t>
            </w:r>
          </w:p>
        </w:tc>
      </w:tr>
    </w:tbl>
    <w:p>
      <w:pPr>
        <w:pStyle w:val="0"/>
        <w:keepNext w:val="0"/>
        <w:spacing w:before="40" w:beforeLines="0" w:beforeAutospacing="0" w:after="20" w:afterLines="0" w:afterAutospacing="0" w:line="288" w:lineRule="auto"/>
        <w:rPr>
          <w:rFonts w:hint="default"/>
          <w:color w:val="auto"/>
        </w:rPr>
      </w:pPr>
      <w:r>
        <w:rPr>
          <w:rFonts w:hint="default"/>
          <w:b w:val="0"/>
          <w:color w:val="auto"/>
          <w:sz w:val="18"/>
        </w:rPr>
        <w:t>具体的に想定できる施設・サービス、事業規模、主な利用者層・商圏等があればお聞かせください。</w:t>
      </w:r>
    </w:p>
    <w:tbl>
      <w:tblPr>
        <w:tblStyle w:val="11"/>
        <w:tblW w:w="0" w:type="auto"/>
        <w:jc w:val="center"/>
        <w:tblInd w:w="0" w:type="dxa"/>
        <w:tblLayout w:type="fixed"/>
        <w:tblLook w:firstRow="1" w:lastRow="0" w:firstColumn="1" w:lastColumn="0" w:noHBand="0" w:noVBand="1" w:val="04A0"/>
      </w:tblPr>
      <w:tblGrid>
        <w:gridCol w:w="10200"/>
      </w:tblGrid>
      <w:tr>
        <w:trPr>
          <w:trHeight w:val="850" w:hRule="atLeast"/>
        </w:trPr>
        <w:tc>
          <w:tcPr>
            <w:tcW w:w="10200" w:type="dxa"/>
            <w:tcBorders>
              <w:top w:val="single" w:color="F2E1A4" w:sz="4" w:space="0"/>
              <w:left w:val="single" w:color="F2E1A4" w:sz="4" w:space="0"/>
              <w:bottom w:val="single" w:color="F2E1A4" w:sz="4" w:space="0"/>
              <w:right w:val="single" w:color="F2E1A4" w:sz="4" w:space="0"/>
              <w:tl2br w:val="none" w:color="auto" w:sz="0" w:space="0"/>
              <w:tr2bl w:val="none" w:color="auto" w:sz="0" w:space="0"/>
            </w:tcBorders>
            <w:shd w:val="clear" w:color="auto" w:fill="FFF2CC"/>
            <w:tcMar>
              <w:top w:w="80" w:type="dxa"/>
              <w:left w:w="90" w:type="dxa"/>
              <w:bottom w:w="80" w:type="dxa"/>
              <w:right w:w="90" w:type="dxa"/>
            </w:tcMar>
            <w:vAlign w:val="top"/>
          </w:tcPr>
          <w:p>
            <w:pPr>
              <w:pStyle w:val="0"/>
              <w:rPr>
                <w:rFonts w:hint="default"/>
                <w:color w:val="auto"/>
              </w:rPr>
            </w:pPr>
          </w:p>
        </w:tc>
      </w:tr>
    </w:tbl>
    <w:p>
      <w:pPr>
        <w:pStyle w:val="0"/>
        <w:keepNext w:val="1"/>
        <w:pBdr>
          <w:bottom w:val="single" w:color="7F7F7F" w:sz="6" w:space="2"/>
        </w:pBdr>
        <w:spacing w:before="120" w:beforeLines="0" w:beforeAutospacing="0" w:after="20" w:afterLines="0" w:afterAutospacing="0" w:line="288" w:lineRule="auto"/>
        <w:rPr>
          <w:rFonts w:hint="default"/>
          <w:color w:val="auto"/>
        </w:rPr>
      </w:pPr>
      <w:bookmarkStart w:id="0" w:name="_GoBack"/>
      <w:bookmarkEnd w:id="0"/>
      <w:r>
        <w:rPr>
          <w:rFonts w:hint="default"/>
          <w:b w:val="1"/>
          <w:color w:val="auto"/>
          <w:sz w:val="22"/>
        </w:rPr>
        <w:t>問</w:t>
      </w:r>
      <w:r>
        <w:rPr>
          <w:rFonts w:hint="default"/>
          <w:b w:val="1"/>
          <w:color w:val="auto"/>
          <w:sz w:val="22"/>
        </w:rPr>
        <w:t>3</w:t>
      </w:r>
      <w:r>
        <w:rPr>
          <w:rFonts w:hint="default"/>
          <w:b w:val="1"/>
          <w:color w:val="auto"/>
          <w:sz w:val="22"/>
        </w:rPr>
        <w:t>　事業展開に必要な立地・事業条件について</w:t>
      </w:r>
    </w:p>
    <w:p>
      <w:pPr>
        <w:pStyle w:val="0"/>
        <w:keepNext w:val="0"/>
        <w:spacing w:before="0" w:beforeLines="0" w:beforeAutospacing="0" w:after="40" w:afterLines="0" w:afterAutospacing="0" w:line="288" w:lineRule="auto"/>
        <w:rPr>
          <w:rFonts w:hint="default"/>
          <w:color w:val="auto"/>
        </w:rPr>
      </w:pPr>
      <w:r>
        <w:rPr>
          <w:rFonts w:hint="default"/>
          <w:b w:val="0"/>
          <w:color w:val="auto"/>
          <w:sz w:val="19"/>
        </w:rPr>
        <w:t>JR</w:t>
      </w:r>
      <w:r>
        <w:rPr>
          <w:rFonts w:hint="default"/>
          <w:b w:val="0"/>
          <w:color w:val="auto"/>
          <w:sz w:val="19"/>
        </w:rPr>
        <w:t>大野浦駅周辺で民間事業を検討する場合、重要又は必要と考える立地・事業条件をお聞かせください。（複数選択可）</w:t>
      </w:r>
    </w:p>
    <w:tbl>
      <w:tblPr>
        <w:tblStyle w:val="11"/>
        <w:tblW w:w="0" w:type="auto"/>
        <w:jc w:val="center"/>
        <w:tblInd w:w="0" w:type="dxa"/>
        <w:tblLayout w:type="fixed"/>
        <w:tblLook w:firstRow="1" w:lastRow="0" w:firstColumn="1" w:lastColumn="0" w:noHBand="0" w:noVBand="1" w:val="04A0"/>
      </w:tblPr>
      <w:tblGrid>
        <w:gridCol w:w="5100"/>
        <w:gridCol w:w="5100"/>
      </w:tblGrid>
      <w:tr>
        <w:trPr/>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sz w:val="18"/>
              </w:rPr>
              <w:t xml:space="preserve">□ </w:t>
            </w:r>
            <w:r>
              <w:rPr>
                <w:rFonts w:hint="default"/>
                <w:color w:val="auto"/>
                <w:sz w:val="18"/>
              </w:rPr>
              <w:t>駅からの距離・アクセス</w:t>
            </w:r>
          </w:p>
        </w:tc>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sz w:val="18"/>
              </w:rPr>
              <w:t xml:space="preserve">□ </w:t>
            </w:r>
            <w:r>
              <w:rPr>
                <w:rFonts w:hint="default"/>
                <w:color w:val="auto"/>
                <w:sz w:val="18"/>
              </w:rPr>
              <w:t>幹線道路等からのアクセス</w:t>
            </w:r>
          </w:p>
        </w:tc>
      </w:tr>
      <w:tr>
        <w:trPr/>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sz w:val="18"/>
              </w:rPr>
              <w:t xml:space="preserve">□ </w:t>
            </w:r>
            <w:r>
              <w:rPr>
                <w:rFonts w:hint="default"/>
                <w:color w:val="auto"/>
                <w:sz w:val="18"/>
              </w:rPr>
              <w:t>敷地・床面積</w:t>
            </w:r>
          </w:p>
        </w:tc>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sz w:val="18"/>
              </w:rPr>
              <w:t xml:space="preserve">□ </w:t>
            </w:r>
            <w:r>
              <w:rPr>
                <w:rFonts w:hint="default"/>
                <w:color w:val="auto"/>
                <w:sz w:val="18"/>
              </w:rPr>
              <w:t>駐車場の確保</w:t>
            </w:r>
          </w:p>
        </w:tc>
      </w:tr>
      <w:tr>
        <w:trPr/>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sz w:val="18"/>
              </w:rPr>
              <w:t xml:space="preserve">□ </w:t>
            </w:r>
            <w:r>
              <w:rPr>
                <w:rFonts w:hint="default"/>
                <w:color w:val="auto"/>
                <w:sz w:val="18"/>
              </w:rPr>
              <w:t>視認性・周辺環境</w:t>
            </w:r>
          </w:p>
        </w:tc>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sz w:val="18"/>
              </w:rPr>
              <w:t xml:space="preserve">□ </w:t>
            </w:r>
            <w:r>
              <w:rPr>
                <w:rFonts w:hint="default"/>
                <w:color w:val="auto"/>
                <w:sz w:val="18"/>
              </w:rPr>
              <w:t>土地・建物の取得・賃借条件</w:t>
            </w:r>
          </w:p>
        </w:tc>
      </w:tr>
      <w:tr>
        <w:trPr/>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rPr>
              <w:t xml:space="preserve">□ </w:t>
            </w:r>
            <w:r>
              <w:rPr>
                <w:rFonts w:hint="default"/>
                <w:color w:val="auto"/>
              </w:rPr>
              <w:t>周辺人口・利用者層</w:t>
            </w:r>
          </w:p>
        </w:tc>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rPr>
              <w:t xml:space="preserve">□ </w:t>
            </w:r>
            <w:r>
              <w:rPr>
                <w:rFonts w:hint="default"/>
                <w:color w:val="auto"/>
              </w:rPr>
              <w:t>その他（　　　　　　　　　）</w:t>
            </w:r>
          </w:p>
        </w:tc>
      </w:tr>
    </w:tbl>
    <w:p>
      <w:pPr>
        <w:pStyle w:val="0"/>
        <w:keepNext w:val="0"/>
        <w:spacing w:before="40" w:beforeLines="0" w:beforeAutospacing="0" w:after="20" w:afterLines="0" w:afterAutospacing="0" w:line="288" w:lineRule="auto"/>
        <w:rPr>
          <w:rFonts w:hint="default"/>
          <w:color w:val="auto"/>
        </w:rPr>
      </w:pPr>
      <w:r>
        <w:rPr>
          <w:rFonts w:hint="default"/>
          <w:b w:val="0"/>
          <w:color w:val="auto"/>
          <w:sz w:val="18"/>
        </w:rPr>
        <w:t>上記について、必要な敷地規模、駐車台数、駅・道路からのアクセス、土地・建物の利用形態等、具体的な条件があればお聞かせください。</w:t>
      </w:r>
    </w:p>
    <w:tbl>
      <w:tblPr>
        <w:tblStyle w:val="11"/>
        <w:tblW w:w="0" w:type="auto"/>
        <w:jc w:val="center"/>
        <w:tblInd w:w="0" w:type="dxa"/>
        <w:tblLayout w:type="fixed"/>
        <w:tblLook w:firstRow="1" w:lastRow="0" w:firstColumn="1" w:lastColumn="0" w:noHBand="0" w:noVBand="1" w:val="04A0"/>
      </w:tblPr>
      <w:tblGrid>
        <w:gridCol w:w="10200"/>
      </w:tblGrid>
      <w:tr>
        <w:trPr>
          <w:trHeight w:val="709" w:hRule="atLeast"/>
        </w:trPr>
        <w:tc>
          <w:tcPr>
            <w:tcW w:w="10200" w:type="dxa"/>
            <w:tcBorders>
              <w:top w:val="single" w:color="F2E1A4" w:sz="4" w:space="0"/>
              <w:left w:val="single" w:color="F2E1A4" w:sz="4" w:space="0"/>
              <w:bottom w:val="single" w:color="F2E1A4" w:sz="4" w:space="0"/>
              <w:right w:val="single" w:color="F2E1A4" w:sz="4" w:space="0"/>
              <w:tl2br w:val="none" w:color="auto" w:sz="0" w:space="0"/>
              <w:tr2bl w:val="none" w:color="auto" w:sz="0" w:space="0"/>
            </w:tcBorders>
            <w:shd w:val="clear" w:color="auto" w:fill="FFF2CC"/>
            <w:tcMar>
              <w:top w:w="80" w:type="dxa"/>
              <w:left w:w="90" w:type="dxa"/>
              <w:bottom w:w="80" w:type="dxa"/>
              <w:right w:w="90" w:type="dxa"/>
            </w:tcMar>
            <w:vAlign w:val="top"/>
          </w:tcPr>
          <w:p>
            <w:pPr>
              <w:pStyle w:val="0"/>
              <w:rPr>
                <w:rFonts w:hint="default"/>
                <w:color w:val="auto"/>
              </w:rPr>
            </w:pPr>
          </w:p>
        </w:tc>
      </w:tr>
    </w:tbl>
    <w:p>
      <w:pPr>
        <w:pStyle w:val="0"/>
        <w:keepNext w:val="0"/>
        <w:spacing w:before="40" w:beforeLines="0" w:beforeAutospacing="0" w:after="20" w:afterLines="0" w:afterAutospacing="0" w:line="288" w:lineRule="auto"/>
        <w:rPr>
          <w:rFonts w:hint="default"/>
          <w:color w:val="auto"/>
        </w:rPr>
      </w:pPr>
      <w:r>
        <w:rPr>
          <w:rFonts w:hint="default"/>
          <w:b w:val="0"/>
          <w:color w:val="auto"/>
          <w:sz w:val="18"/>
        </w:rPr>
        <w:t>また、</w:t>
      </w:r>
      <w:r>
        <w:rPr>
          <w:rFonts w:hint="default"/>
          <w:b w:val="0"/>
          <w:color w:val="auto"/>
          <w:sz w:val="18"/>
        </w:rPr>
        <w:t>JR</w:t>
      </w:r>
      <w:r>
        <w:rPr>
          <w:rFonts w:hint="default"/>
          <w:b w:val="0"/>
          <w:color w:val="auto"/>
          <w:sz w:val="18"/>
        </w:rPr>
        <w:t>大野浦駅周辺の中で、事業立地に適すると考える場所の特徴や立地条件があれば、差し支えない範囲でお聞かせください。</w:t>
      </w:r>
    </w:p>
    <w:tbl>
      <w:tblPr>
        <w:tblStyle w:val="11"/>
        <w:tblW w:w="0" w:type="auto"/>
        <w:jc w:val="center"/>
        <w:tblInd w:w="0" w:type="dxa"/>
        <w:tblLayout w:type="fixed"/>
        <w:tblLook w:firstRow="1" w:lastRow="0" w:firstColumn="1" w:lastColumn="0" w:noHBand="0" w:noVBand="1" w:val="04A0"/>
      </w:tblPr>
      <w:tblGrid>
        <w:gridCol w:w="10200"/>
      </w:tblGrid>
      <w:tr>
        <w:trPr>
          <w:trHeight w:val="709" w:hRule="atLeast"/>
        </w:trPr>
        <w:tc>
          <w:tcPr>
            <w:tcW w:w="10200" w:type="dxa"/>
            <w:tcBorders>
              <w:top w:val="single" w:color="F2E1A4" w:sz="4" w:space="0"/>
              <w:left w:val="single" w:color="F2E1A4" w:sz="4" w:space="0"/>
              <w:bottom w:val="single" w:color="F2E1A4" w:sz="4" w:space="0"/>
              <w:right w:val="single" w:color="F2E1A4" w:sz="4" w:space="0"/>
              <w:tl2br w:val="none" w:color="auto" w:sz="0" w:space="0"/>
              <w:tr2bl w:val="none" w:color="auto" w:sz="0" w:space="0"/>
            </w:tcBorders>
            <w:shd w:val="clear" w:color="auto" w:fill="FFF2CC"/>
            <w:tcMar>
              <w:top w:w="80" w:type="dxa"/>
              <w:left w:w="90" w:type="dxa"/>
              <w:bottom w:w="80" w:type="dxa"/>
              <w:right w:w="90" w:type="dxa"/>
            </w:tcMar>
            <w:vAlign w:val="top"/>
          </w:tcPr>
          <w:p>
            <w:pPr>
              <w:pStyle w:val="0"/>
              <w:rPr>
                <w:rFonts w:hint="default"/>
                <w:color w:val="auto"/>
              </w:rPr>
            </w:pPr>
          </w:p>
        </w:tc>
      </w:tr>
    </w:tbl>
    <w:p>
      <w:pPr>
        <w:pStyle w:val="0"/>
        <w:keepNext w:val="1"/>
        <w:pBdr>
          <w:bottom w:val="single" w:color="7F7F7F" w:sz="6" w:space="2"/>
        </w:pBdr>
        <w:spacing w:before="120" w:beforeLines="0" w:beforeAutospacing="0" w:after="20" w:afterLines="0" w:afterAutospacing="0" w:line="288" w:lineRule="auto"/>
        <w:rPr>
          <w:rFonts w:hint="default"/>
          <w:color w:val="auto"/>
        </w:rPr>
      </w:pPr>
      <w:r>
        <w:rPr>
          <w:rFonts w:hint="default"/>
          <w:b w:val="1"/>
          <w:color w:val="auto"/>
          <w:sz w:val="22"/>
        </w:rPr>
        <w:t>問</w:t>
      </w:r>
      <w:r>
        <w:rPr>
          <w:rFonts w:hint="default"/>
          <w:b w:val="1"/>
          <w:color w:val="auto"/>
          <w:sz w:val="22"/>
        </w:rPr>
        <w:t>4</w:t>
      </w:r>
      <w:r>
        <w:rPr>
          <w:rFonts w:hint="default"/>
          <w:b w:val="1"/>
          <w:color w:val="auto"/>
          <w:sz w:val="22"/>
        </w:rPr>
        <w:t>　都市機能の立地・事業展開上の課題、ボトルネックについて</w:t>
      </w:r>
    </w:p>
    <w:p>
      <w:pPr>
        <w:pStyle w:val="0"/>
        <w:keepNext w:val="0"/>
        <w:spacing w:before="0" w:beforeLines="0" w:beforeAutospacing="0" w:after="40" w:afterLines="0" w:afterAutospacing="0" w:line="288" w:lineRule="auto"/>
        <w:rPr>
          <w:rFonts w:hint="default"/>
          <w:color w:val="auto"/>
        </w:rPr>
      </w:pPr>
      <w:r>
        <w:rPr>
          <w:rFonts w:hint="default"/>
          <w:b w:val="0"/>
          <w:color w:val="auto"/>
          <w:sz w:val="19"/>
        </w:rPr>
        <w:t>JR</w:t>
      </w:r>
      <w:r>
        <w:rPr>
          <w:rFonts w:hint="default"/>
          <w:b w:val="0"/>
          <w:color w:val="auto"/>
          <w:sz w:val="19"/>
        </w:rPr>
        <w:t>大野浦駅周辺において、民間事業者による都市機能の立地や事業展開が進みにくい要因として、どのようなことが考えられますか。（複数選択可）</w:t>
      </w:r>
    </w:p>
    <w:tbl>
      <w:tblPr>
        <w:tblStyle w:val="11"/>
        <w:tblW w:w="0" w:type="auto"/>
        <w:jc w:val="center"/>
        <w:tblInd w:w="0" w:type="dxa"/>
        <w:tblLayout w:type="fixed"/>
        <w:tblLook w:firstRow="1" w:lastRow="0" w:firstColumn="1" w:lastColumn="0" w:noHBand="0" w:noVBand="1" w:val="04A0"/>
      </w:tblPr>
      <w:tblGrid>
        <w:gridCol w:w="5100"/>
        <w:gridCol w:w="5100"/>
      </w:tblGrid>
      <w:tr>
        <w:trPr/>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sz w:val="17"/>
              </w:rPr>
              <w:t xml:space="preserve">□ </w:t>
            </w:r>
            <w:r>
              <w:rPr>
                <w:rFonts w:hint="default"/>
                <w:color w:val="auto"/>
                <w:sz w:val="17"/>
              </w:rPr>
              <w:t>市場規模・需要</w:t>
            </w:r>
          </w:p>
        </w:tc>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sz w:val="17"/>
              </w:rPr>
              <w:t xml:space="preserve">□ </w:t>
            </w:r>
            <w:r>
              <w:rPr>
                <w:rFonts w:hint="default"/>
                <w:color w:val="auto"/>
                <w:sz w:val="17"/>
              </w:rPr>
              <w:t>土地・物件の確保</w:t>
            </w:r>
          </w:p>
        </w:tc>
      </w:tr>
      <w:tr>
        <w:trPr/>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sz w:val="17"/>
              </w:rPr>
              <w:t xml:space="preserve">□ </w:t>
            </w:r>
            <w:r>
              <w:rPr>
                <w:rFonts w:hint="default"/>
                <w:color w:val="auto"/>
                <w:sz w:val="17"/>
              </w:rPr>
              <w:t>敷地規模・形状</w:t>
            </w:r>
          </w:p>
        </w:tc>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sz w:val="17"/>
              </w:rPr>
              <w:t xml:space="preserve">□ </w:t>
            </w:r>
            <w:r>
              <w:rPr>
                <w:rFonts w:hint="default"/>
                <w:color w:val="auto"/>
                <w:sz w:val="17"/>
              </w:rPr>
              <w:t>駐車場・交通アクセス</w:t>
            </w:r>
          </w:p>
        </w:tc>
      </w:tr>
      <w:tr>
        <w:trPr/>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sz w:val="17"/>
              </w:rPr>
              <w:t xml:space="preserve">□ </w:t>
            </w:r>
            <w:r>
              <w:rPr>
                <w:rFonts w:hint="default"/>
                <w:color w:val="auto"/>
                <w:sz w:val="17"/>
              </w:rPr>
              <w:t>周辺施設・競合との関係</w:t>
            </w:r>
          </w:p>
        </w:tc>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rPr>
              <w:t xml:space="preserve">□ </w:t>
            </w:r>
            <w:r>
              <w:rPr>
                <w:rFonts w:hint="default"/>
                <w:color w:val="auto"/>
              </w:rPr>
              <w:t>事業採算性</w:t>
            </w:r>
          </w:p>
        </w:tc>
      </w:tr>
      <w:tr>
        <w:trPr/>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rPr>
              <w:t xml:space="preserve">□ </w:t>
            </w:r>
            <w:r>
              <w:rPr>
                <w:rFonts w:hint="default"/>
                <w:color w:val="auto"/>
              </w:rPr>
              <w:t>その他（　　　　　　　　　）</w:t>
            </w:r>
          </w:p>
        </w:tc>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rPr>
              <w:t xml:space="preserve">□ </w:t>
            </w:r>
            <w:r>
              <w:rPr>
                <w:rFonts w:hint="default"/>
                <w:color w:val="auto"/>
              </w:rPr>
              <w:t>現時点では判断できない</w:t>
            </w:r>
          </w:p>
        </w:tc>
      </w:tr>
    </w:tbl>
    <w:p>
      <w:pPr>
        <w:pStyle w:val="0"/>
        <w:keepNext w:val="0"/>
        <w:spacing w:before="40" w:beforeLines="0" w:beforeAutospacing="0" w:after="20" w:afterLines="0" w:afterAutospacing="0" w:line="288" w:lineRule="auto"/>
        <w:rPr>
          <w:rFonts w:hint="default"/>
          <w:color w:val="auto"/>
        </w:rPr>
      </w:pPr>
      <w:r>
        <w:rPr>
          <w:rFonts w:hint="default"/>
          <w:b w:val="0"/>
          <w:color w:val="auto"/>
          <w:sz w:val="18"/>
        </w:rPr>
        <w:t>特に重要と考える課題や、その課題を改善するために必要と考える取組・条件等があればお聞かせください。</w:t>
      </w:r>
    </w:p>
    <w:tbl>
      <w:tblPr>
        <w:tblStyle w:val="11"/>
        <w:tblW w:w="0" w:type="auto"/>
        <w:jc w:val="center"/>
        <w:tblInd w:w="0" w:type="dxa"/>
        <w:tblLayout w:type="fixed"/>
        <w:tblLook w:firstRow="1" w:lastRow="0" w:firstColumn="1" w:lastColumn="0" w:noHBand="0" w:noVBand="1" w:val="04A0"/>
      </w:tblPr>
      <w:tblGrid>
        <w:gridCol w:w="10200"/>
      </w:tblGrid>
      <w:tr>
        <w:trPr>
          <w:trHeight w:val="822" w:hRule="atLeast"/>
        </w:trPr>
        <w:tc>
          <w:tcPr>
            <w:tcW w:w="10200" w:type="dxa"/>
            <w:tcBorders>
              <w:top w:val="single" w:color="F2E1A4" w:sz="4" w:space="0"/>
              <w:left w:val="single" w:color="F2E1A4" w:sz="4" w:space="0"/>
              <w:bottom w:val="single" w:color="F2E1A4" w:sz="4" w:space="0"/>
              <w:right w:val="single" w:color="F2E1A4" w:sz="4" w:space="0"/>
              <w:tl2br w:val="none" w:color="auto" w:sz="0" w:space="0"/>
              <w:tr2bl w:val="none" w:color="auto" w:sz="0" w:space="0"/>
            </w:tcBorders>
            <w:shd w:val="clear" w:color="auto" w:fill="FFF2CC"/>
            <w:tcMar>
              <w:top w:w="80" w:type="dxa"/>
              <w:left w:w="90" w:type="dxa"/>
              <w:bottom w:w="80" w:type="dxa"/>
              <w:right w:w="90" w:type="dxa"/>
            </w:tcMar>
            <w:vAlign w:val="top"/>
          </w:tcPr>
          <w:p>
            <w:pPr>
              <w:pStyle w:val="0"/>
              <w:rPr>
                <w:rFonts w:hint="default"/>
                <w:color w:val="auto"/>
              </w:rPr>
            </w:pPr>
          </w:p>
        </w:tc>
      </w:tr>
    </w:tbl>
    <w:p>
      <w:pPr>
        <w:pStyle w:val="0"/>
        <w:keepNext w:val="1"/>
        <w:pBdr>
          <w:bottom w:val="single" w:color="7F7F7F" w:sz="6" w:space="2"/>
        </w:pBdr>
        <w:spacing w:before="120" w:beforeLines="0" w:beforeAutospacing="0" w:after="20" w:afterLines="0" w:afterAutospacing="0" w:line="288" w:lineRule="auto"/>
        <w:rPr>
          <w:rFonts w:hint="default"/>
          <w:color w:val="auto"/>
        </w:rPr>
      </w:pPr>
      <w:r>
        <w:rPr>
          <w:rFonts w:hint="default"/>
          <w:b w:val="1"/>
          <w:color w:val="auto"/>
          <w:sz w:val="22"/>
        </w:rPr>
        <w:t>問</w:t>
      </w:r>
      <w:r>
        <w:rPr>
          <w:rFonts w:hint="default"/>
          <w:b w:val="1"/>
          <w:color w:val="auto"/>
          <w:sz w:val="22"/>
        </w:rPr>
        <w:t>5</w:t>
      </w:r>
      <w:r>
        <w:rPr>
          <w:rFonts w:hint="default"/>
          <w:b w:val="1"/>
          <w:color w:val="auto"/>
          <w:sz w:val="22"/>
        </w:rPr>
        <w:t>　行政に期待する取組について</w:t>
      </w:r>
    </w:p>
    <w:p>
      <w:pPr>
        <w:pStyle w:val="0"/>
        <w:keepNext w:val="0"/>
        <w:spacing w:before="0" w:beforeLines="0" w:beforeAutospacing="0" w:after="40" w:afterLines="0" w:afterAutospacing="0" w:line="288" w:lineRule="auto"/>
        <w:rPr>
          <w:rFonts w:hint="default"/>
          <w:color w:val="auto"/>
        </w:rPr>
      </w:pPr>
      <w:r>
        <w:rPr>
          <w:rFonts w:hint="default"/>
          <w:color w:val="auto"/>
        </w:rPr>
        <w:t>JR</w:t>
      </w:r>
      <w:r>
        <w:rPr>
          <w:rFonts w:hint="default"/>
          <w:color w:val="auto"/>
        </w:rPr>
        <w:t>大野浦駅周辺で民間事業を検討する場合、市に期待する取組について、現時点でのお考えをお聞かせください。（複数選択可）</w:t>
      </w:r>
    </w:p>
    <w:tbl>
      <w:tblPr>
        <w:tblStyle w:val="11"/>
        <w:tblW w:w="0" w:type="auto"/>
        <w:jc w:val="center"/>
        <w:tblInd w:w="0" w:type="dxa"/>
        <w:tblLayout w:type="fixed"/>
        <w:tblLook w:firstRow="1" w:lastRow="0" w:firstColumn="1" w:lastColumn="0" w:noHBand="0" w:noVBand="1" w:val="04A0"/>
      </w:tblPr>
      <w:tblGrid>
        <w:gridCol w:w="5100"/>
        <w:gridCol w:w="5100"/>
      </w:tblGrid>
      <w:tr>
        <w:trPr/>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rPr>
              <w:t xml:space="preserve">□ </w:t>
            </w:r>
            <w:r>
              <w:rPr>
                <w:rFonts w:hint="default"/>
                <w:color w:val="auto"/>
              </w:rPr>
              <w:t>土地・物件情報等の提供</w:t>
            </w:r>
          </w:p>
        </w:tc>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rPr>
              <w:t xml:space="preserve">□ </w:t>
            </w:r>
            <w:r>
              <w:rPr>
                <w:rFonts w:hint="default"/>
                <w:color w:val="auto"/>
              </w:rPr>
              <w:t>道路・交通・公共空間等の環境整備</w:t>
            </w:r>
          </w:p>
        </w:tc>
      </w:tr>
      <w:tr>
        <w:trPr/>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rPr>
              <w:t xml:space="preserve">□ </w:t>
            </w:r>
            <w:r>
              <w:rPr>
                <w:rFonts w:hint="default"/>
                <w:color w:val="auto"/>
              </w:rPr>
              <w:t>都市計画・土地利用上の対応</w:t>
            </w:r>
          </w:p>
        </w:tc>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rPr>
              <w:t xml:space="preserve">□ </w:t>
            </w:r>
            <w:r>
              <w:rPr>
                <w:rFonts w:hint="default"/>
                <w:color w:val="auto"/>
              </w:rPr>
              <w:t>民間事業の立地・事業展開を促進するための支援</w:t>
            </w:r>
          </w:p>
        </w:tc>
      </w:tr>
      <w:tr>
        <w:trPr/>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rPr>
              <w:t xml:space="preserve">□ </w:t>
            </w:r>
            <w:r>
              <w:rPr>
                <w:rFonts w:hint="default"/>
                <w:color w:val="auto"/>
              </w:rPr>
              <w:t>その他（　　　　　　　　　）</w:t>
            </w:r>
          </w:p>
        </w:tc>
        <w:tc>
          <w:tcPr>
            <w:tcW w:w="5100" w:type="dxa"/>
            <w:tcBorders>
              <w:top w:val="nil"/>
              <w:left w:val="nil"/>
              <w:bottom w:val="nil"/>
              <w:right w:val="nil"/>
              <w:tl2br w:val="none" w:color="auto" w:sz="0" w:space="0"/>
              <w:tr2bl w:val="none" w:color="auto" w:sz="0" w:space="0"/>
            </w:tcBorders>
            <w:tcMar>
              <w:top w:w="35" w:type="dxa"/>
              <w:left w:w="90" w:type="dxa"/>
              <w:bottom w:w="35" w:type="dxa"/>
              <w:right w:w="90" w:type="dxa"/>
            </w:tcMar>
            <w:vAlign w:val="top"/>
          </w:tcPr>
          <w:p>
            <w:pPr>
              <w:pStyle w:val="0"/>
              <w:rPr>
                <w:rFonts w:hint="default"/>
                <w:color w:val="auto"/>
              </w:rPr>
            </w:pPr>
            <w:r>
              <w:rPr>
                <w:rFonts w:hint="default"/>
                <w:color w:val="auto"/>
              </w:rPr>
              <w:t xml:space="preserve">□ </w:t>
            </w:r>
            <w:r>
              <w:rPr>
                <w:rFonts w:hint="default"/>
                <w:color w:val="auto"/>
              </w:rPr>
              <w:t>現時点では判断できない</w:t>
            </w:r>
          </w:p>
        </w:tc>
      </w:tr>
    </w:tbl>
    <w:p>
      <w:pPr>
        <w:pStyle w:val="0"/>
        <w:keepNext w:val="0"/>
        <w:spacing w:before="40" w:beforeLines="0" w:beforeAutospacing="0" w:after="20" w:afterLines="0" w:afterAutospacing="0" w:line="288" w:lineRule="auto"/>
        <w:rPr>
          <w:rFonts w:hint="default"/>
          <w:color w:val="auto"/>
        </w:rPr>
      </w:pPr>
      <w:r>
        <w:rPr>
          <w:rFonts w:hint="default"/>
          <w:color w:val="auto"/>
        </w:rPr>
        <w:t>上記について、事業可能性を高めるために有効と考える行政の取組や支援、制度・環境面での条件等があればお聞かせください。</w:t>
      </w:r>
    </w:p>
    <w:tbl>
      <w:tblPr>
        <w:tblStyle w:val="11"/>
        <w:tblW w:w="0" w:type="auto"/>
        <w:jc w:val="center"/>
        <w:tblInd w:w="0" w:type="dxa"/>
        <w:tblLayout w:type="fixed"/>
        <w:tblLook w:firstRow="1" w:lastRow="0" w:firstColumn="1" w:lastColumn="0" w:noHBand="0" w:noVBand="1" w:val="04A0"/>
      </w:tblPr>
      <w:tblGrid>
        <w:gridCol w:w="10200"/>
      </w:tblGrid>
      <w:tr>
        <w:trPr>
          <w:trHeight w:val="879" w:hRule="atLeast"/>
        </w:trPr>
        <w:tc>
          <w:tcPr>
            <w:tcW w:w="10200" w:type="dxa"/>
            <w:tcBorders>
              <w:top w:val="single" w:color="F2E1A4" w:sz="4" w:space="0"/>
              <w:left w:val="single" w:color="F2E1A4" w:sz="4" w:space="0"/>
              <w:bottom w:val="single" w:color="F2E1A4" w:sz="4" w:space="0"/>
              <w:right w:val="single" w:color="F2E1A4" w:sz="4" w:space="0"/>
              <w:tl2br w:val="none" w:color="auto" w:sz="0" w:space="0"/>
              <w:tr2bl w:val="none" w:color="auto" w:sz="0" w:space="0"/>
            </w:tcBorders>
            <w:shd w:val="clear" w:color="auto" w:fill="FFF2CC"/>
            <w:tcMar>
              <w:top w:w="80" w:type="dxa"/>
              <w:left w:w="90" w:type="dxa"/>
              <w:bottom w:w="80" w:type="dxa"/>
              <w:right w:w="90" w:type="dxa"/>
            </w:tcMar>
            <w:vAlign w:val="top"/>
          </w:tcPr>
          <w:p>
            <w:pPr>
              <w:pStyle w:val="0"/>
              <w:rPr>
                <w:rFonts w:hint="default"/>
                <w:color w:val="auto"/>
              </w:rPr>
            </w:pPr>
          </w:p>
        </w:tc>
      </w:tr>
    </w:tbl>
    <w:p>
      <w:pPr>
        <w:pStyle w:val="0"/>
        <w:keepNext w:val="1"/>
        <w:pBdr>
          <w:bottom w:val="single" w:color="7F7F7F" w:sz="6" w:space="2"/>
        </w:pBdr>
        <w:spacing w:before="120" w:beforeLines="0" w:beforeAutospacing="0" w:after="20" w:afterLines="0" w:afterAutospacing="0" w:line="288" w:lineRule="auto"/>
        <w:rPr>
          <w:rFonts w:hint="default"/>
          <w:color w:val="auto"/>
        </w:rPr>
      </w:pPr>
      <w:r>
        <w:rPr>
          <w:rFonts w:hint="default"/>
          <w:b w:val="1"/>
          <w:color w:val="auto"/>
          <w:sz w:val="22"/>
        </w:rPr>
        <w:t>問</w:t>
      </w:r>
      <w:r>
        <w:rPr>
          <w:rFonts w:hint="default"/>
          <w:b w:val="1"/>
          <w:color w:val="auto"/>
          <w:sz w:val="22"/>
        </w:rPr>
        <w:t>6</w:t>
      </w:r>
      <w:r>
        <w:rPr>
          <w:rFonts w:hint="default"/>
          <w:b w:val="1"/>
          <w:color w:val="auto"/>
          <w:sz w:val="22"/>
        </w:rPr>
        <w:t>　今後の追加調査・意見交換について</w:t>
      </w:r>
    </w:p>
    <w:p>
      <w:pPr>
        <w:pStyle w:val="0"/>
        <w:keepNext w:val="0"/>
        <w:spacing w:before="0" w:beforeLines="0" w:beforeAutospacing="0" w:after="20" w:afterLines="0" w:afterAutospacing="0" w:line="288" w:lineRule="auto"/>
        <w:rPr>
          <w:rFonts w:hint="default"/>
          <w:color w:val="auto"/>
        </w:rPr>
      </w:pPr>
      <w:r>
        <w:rPr>
          <w:rFonts w:hint="default"/>
          <w:b w:val="0"/>
          <w:color w:val="auto"/>
          <w:sz w:val="19"/>
        </w:rPr>
        <w:t>今後、市が特定の業種・分野について、より具体的なアンケート調査や個別ヒアリングを実施する場合、協力の可否や、検討・回答に当たり必要となる情報等についてお聞かせください。</w:t>
      </w:r>
    </w:p>
    <w:tbl>
      <w:tblPr>
        <w:tblStyle w:val="11"/>
        <w:tblW w:w="0" w:type="auto"/>
        <w:jc w:val="center"/>
        <w:tblInd w:w="0" w:type="dxa"/>
        <w:tblLayout w:type="fixed"/>
        <w:tblLook w:firstRow="1" w:lastRow="0" w:firstColumn="1" w:lastColumn="0" w:noHBand="0" w:noVBand="1" w:val="04A0"/>
      </w:tblPr>
      <w:tblGrid>
        <w:gridCol w:w="10307"/>
      </w:tblGrid>
      <w:tr>
        <w:trPr>
          <w:trHeight w:val="357" w:hRule="atLeast"/>
        </w:trPr>
        <w:tc>
          <w:tcPr>
            <w:tcW w:w="10307" w:type="dxa"/>
            <w:tcBorders>
              <w:top w:val="single" w:color="F2E1A4" w:sz="4" w:space="0"/>
              <w:left w:val="single" w:color="F2E1A4" w:sz="4" w:space="0"/>
              <w:bottom w:val="single" w:color="F2E1A4" w:sz="4" w:space="0"/>
              <w:right w:val="single" w:color="F2E1A4" w:sz="4" w:space="0"/>
              <w:tl2br w:val="none" w:color="auto" w:sz="0" w:space="0"/>
              <w:tr2bl w:val="none" w:color="auto" w:sz="0" w:space="0"/>
            </w:tcBorders>
            <w:shd w:val="clear" w:color="auto" w:fill="FFF2CC"/>
            <w:tcMar>
              <w:top w:w="80" w:type="dxa"/>
              <w:left w:w="90" w:type="dxa"/>
              <w:bottom w:w="80" w:type="dxa"/>
              <w:right w:w="90" w:type="dxa"/>
            </w:tcMar>
            <w:vAlign w:val="top"/>
          </w:tcPr>
          <w:p>
            <w:pPr>
              <w:pStyle w:val="0"/>
              <w:rPr>
                <w:rFonts w:hint="default"/>
                <w:color w:val="auto"/>
              </w:rPr>
            </w:pPr>
            <w:r>
              <w:rPr>
                <w:rFonts w:hint="default"/>
              </w:rPr>
              <w:t xml:space="preserve">□ </w:t>
            </w:r>
            <w:r>
              <w:rPr>
                <w:rFonts w:hint="default"/>
              </w:rPr>
              <w:t>協力可能　　</w:t>
            </w:r>
            <w:r>
              <w:rPr>
                <w:rFonts w:hint="default"/>
              </w:rPr>
              <w:t xml:space="preserve">□ </w:t>
            </w:r>
            <w:r>
              <w:rPr>
                <w:rFonts w:hint="default"/>
              </w:rPr>
              <w:t>内容・条件によっては協力可能　　</w:t>
            </w:r>
            <w:r>
              <w:rPr>
                <w:rFonts w:hint="default"/>
              </w:rPr>
              <w:t xml:space="preserve">□ </w:t>
            </w:r>
            <w:r>
              <w:rPr>
                <w:rFonts w:hint="default"/>
              </w:rPr>
              <w:t>現時点では判断できない　　</w:t>
            </w:r>
            <w:r>
              <w:rPr>
                <w:rFonts w:hint="default"/>
              </w:rPr>
              <w:t xml:space="preserve">□ </w:t>
            </w:r>
            <w:r>
              <w:rPr>
                <w:rFonts w:hint="default"/>
              </w:rPr>
              <w:t>協力は難しい</w:t>
            </w:r>
          </w:p>
        </w:tc>
      </w:tr>
    </w:tbl>
    <w:p>
      <w:pPr>
        <w:pStyle w:val="0"/>
        <w:keepNext w:val="0"/>
        <w:spacing w:before="40" w:beforeLines="0" w:beforeAutospacing="0" w:after="20" w:afterLines="0" w:afterAutospacing="0" w:line="288" w:lineRule="auto"/>
        <w:rPr>
          <w:rFonts w:hint="default"/>
          <w:color w:val="auto"/>
        </w:rPr>
      </w:pPr>
      <w:r>
        <w:rPr>
          <w:rFonts w:hint="default"/>
          <w:b w:val="0"/>
          <w:color w:val="auto"/>
          <w:sz w:val="18"/>
        </w:rPr>
        <w:t>その他、本調査や</w:t>
      </w:r>
      <w:r>
        <w:rPr>
          <w:rFonts w:hint="default"/>
          <w:b w:val="0"/>
          <w:color w:val="auto"/>
          <w:sz w:val="18"/>
        </w:rPr>
        <w:t>JR</w:t>
      </w:r>
      <w:r>
        <w:rPr>
          <w:rFonts w:hint="default"/>
          <w:b w:val="0"/>
          <w:color w:val="auto"/>
          <w:sz w:val="18"/>
        </w:rPr>
        <w:t>大野浦駅周辺の今後のまちづくりに関するご意見・ご提案があればお聞かせください。</w:t>
      </w:r>
    </w:p>
    <w:tbl>
      <w:tblPr>
        <w:tblStyle w:val="11"/>
        <w:tblW w:w="0" w:type="auto"/>
        <w:jc w:val="center"/>
        <w:tblInd w:w="0" w:type="dxa"/>
        <w:tblLayout w:type="fixed"/>
        <w:tblLook w:firstRow="1" w:lastRow="0" w:firstColumn="1" w:lastColumn="0" w:noHBand="0" w:noVBand="1" w:val="04A0"/>
      </w:tblPr>
      <w:tblGrid>
        <w:gridCol w:w="10200"/>
      </w:tblGrid>
      <w:tr>
        <w:trPr>
          <w:trHeight w:val="709" w:hRule="atLeast"/>
        </w:trPr>
        <w:tc>
          <w:tcPr>
            <w:tcW w:w="10200" w:type="dxa"/>
            <w:tcBorders>
              <w:top w:val="single" w:color="F2E1A4" w:sz="4" w:space="0"/>
              <w:left w:val="single" w:color="F2E1A4" w:sz="4" w:space="0"/>
              <w:bottom w:val="single" w:color="F2E1A4" w:sz="4" w:space="0"/>
              <w:right w:val="single" w:color="F2E1A4" w:sz="4" w:space="0"/>
              <w:tl2br w:val="none" w:color="auto" w:sz="0" w:space="0"/>
              <w:tr2bl w:val="none" w:color="auto" w:sz="0" w:space="0"/>
            </w:tcBorders>
            <w:shd w:val="clear" w:color="auto" w:fill="FFF2CC"/>
            <w:tcMar>
              <w:top w:w="80" w:type="dxa"/>
              <w:left w:w="90" w:type="dxa"/>
              <w:bottom w:w="80" w:type="dxa"/>
              <w:right w:w="90" w:type="dxa"/>
            </w:tcMar>
            <w:vAlign w:val="top"/>
          </w:tcPr>
          <w:p>
            <w:pPr>
              <w:pStyle w:val="0"/>
              <w:rPr>
                <w:rFonts w:hint="default"/>
                <w:color w:val="auto"/>
              </w:rPr>
            </w:pPr>
          </w:p>
        </w:tc>
      </w:tr>
    </w:tbl>
    <w:p>
      <w:pPr>
        <w:pStyle w:val="0"/>
        <w:keepNext w:val="0"/>
        <w:spacing w:before="120" w:beforeLines="0" w:beforeAutospacing="0" w:after="20" w:afterLines="0" w:afterAutospacing="0" w:line="288" w:lineRule="auto"/>
        <w:jc w:val="center"/>
        <w:rPr>
          <w:rFonts w:hint="default"/>
        </w:rPr>
      </w:pPr>
      <w:r>
        <w:rPr>
          <w:rFonts w:hint="default"/>
          <w:b w:val="0"/>
          <w:sz w:val="18"/>
        </w:rPr>
        <w:t>以上で事前ヒアリングシートは終了です。ご協力ありがとうございました。</w:t>
      </w:r>
    </w:p>
    <w:sectPr>
      <w:footerReference r:id="rId6" w:type="default"/>
      <w:pgSz w:w="11906" w:h="16838"/>
      <w:pgMar w:top="720" w:right="720" w:bottom="720" w:left="720" w:header="720" w:footer="720"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Symbol">
    <w:panose1 w:val="00000000000000000000"/>
    <w:charset w:val="02"/>
    <w:family w:val="roman"/>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Cambria">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alibri">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ourier">
    <w:panose1 w:val="00000000000000000000"/>
    <w:charset w:val="00"/>
    <w:family w:val="auto"/>
    <w:pitch w:val="fixed"/>
    <w:sig w:usb0="00000000" w:usb1="00000000" w:usb2="00000000" w:usb3="00000000" w:csb0="00000001"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 w:name="Calibri">
    <w:panose1 w:val="000008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r>
      <w:rPr>
        <w:rFonts w:hint="default"/>
        <w:sz w:val="18"/>
      </w:rPr>
      <w:t xml:space="preserve">― </w:t>
    </w:r>
    <w:r>
      <w:rPr>
        <w:rFonts w:hint="eastAsia"/>
      </w:rPr>
      <w:fldChar w:fldCharType="begin"/>
    </w:r>
    <w:r>
      <w:rPr>
        <w:rFonts w:hint="eastAsia"/>
      </w:rPr>
      <w:instrText xml:space="preserve">PAGE  \* MERGEFORMAT </w:instrText>
    </w:r>
    <w:r>
      <w:rPr>
        <w:rFonts w:hint="eastAsia"/>
      </w:rPr>
      <w:fldChar w:fldCharType="separate"/>
    </w:r>
    <w:r>
      <w:rPr>
        <w:rFonts w:hint="eastAsia"/>
      </w:rPr>
      <w:t>1</w:t>
    </w:r>
    <w:r>
      <w:rPr>
        <w:rFonts w:hint="eastAsia"/>
      </w:rPr>
      <w:fldChar w:fldCharType="end"/>
    </w:r>
    <w:r>
      <w:rPr>
        <w:rFonts w:hint="default"/>
        <w:sz w:val="18"/>
      </w:rPr>
      <w:t xml:space="preserve"> ―</w:t>
    </w: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singleLevel"/>
    <w:tmpl w:val="29761A62"/>
    <w:lvl w:ilvl="0">
      <w:numFmt w:val="bullet"/>
      <w:pStyle w:val="37"/>
      <w:lvlText w:val=""/>
      <w:lvlJc w:val="left"/>
      <w:pPr>
        <w:tabs>
          <w:tab w:val="num" w:leader="none" w:pos="360"/>
        </w:tabs>
        <w:ind w:left="360" w:hanging="360"/>
      </w:pPr>
      <w:rPr>
        <w:rFonts w:hint="default" w:ascii="Symbol" w:hAnsi="Symbol"/>
      </w:rPr>
    </w:lvl>
  </w:abstractNum>
  <w:abstractNum w:abstractNumId="1">
    <w:nsid w:val="00000002"/>
    <w:multiLevelType w:val="singleLevel"/>
    <w:tmpl w:val="3D1EFFD4"/>
    <w:lvl w:ilvl="0">
      <w:numFmt w:val="bullet"/>
      <w:pStyle w:val="38"/>
      <w:lvlText w:val=""/>
      <w:lvlJc w:val="left"/>
      <w:pPr>
        <w:tabs>
          <w:tab w:val="num" w:leader="none" w:pos="720"/>
        </w:tabs>
        <w:ind w:left="720" w:hanging="360"/>
      </w:pPr>
      <w:rPr>
        <w:rFonts w:hint="default" w:ascii="Symbol" w:hAnsi="Symbol"/>
      </w:rPr>
    </w:lvl>
  </w:abstractNum>
  <w:abstractNum w:abstractNumId="2">
    <w:nsid w:val="00000003"/>
    <w:multiLevelType w:val="singleLevel"/>
    <w:tmpl w:val="F3EAFDEC"/>
    <w:lvl w:ilvl="0">
      <w:numFmt w:val="bullet"/>
      <w:pStyle w:val="39"/>
      <w:lvlText w:val=""/>
      <w:lvlJc w:val="left"/>
      <w:pPr>
        <w:tabs>
          <w:tab w:val="num" w:leader="none" w:pos="1080"/>
        </w:tabs>
        <w:ind w:left="1080" w:hanging="360"/>
      </w:pPr>
      <w:rPr>
        <w:rFonts w:hint="default" w:ascii="Symbol" w:hAnsi="Symbol"/>
      </w:rPr>
    </w:lvl>
  </w:abstractNum>
  <w:abstractNum w:abstractNumId="3">
    <w:nsid w:val="00000004"/>
    <w:multiLevelType w:val="singleLevel"/>
    <w:tmpl w:val="D0A62B40"/>
    <w:lvl w:ilvl="0">
      <w:start w:val="1"/>
      <w:numFmt w:val="decimal"/>
      <w:pStyle w:val="40"/>
      <w:lvlText w:val="%1."/>
      <w:lvlJc w:val="left"/>
      <w:pPr>
        <w:tabs>
          <w:tab w:val="num" w:leader="none" w:pos="360"/>
        </w:tabs>
        <w:ind w:left="360" w:hanging="360"/>
      </w:pPr>
    </w:lvl>
  </w:abstractNum>
  <w:abstractNum w:abstractNumId="4">
    <w:nsid w:val="00000005"/>
    <w:multiLevelType w:val="singleLevel"/>
    <w:tmpl w:val="38441652"/>
    <w:lvl w:ilvl="0">
      <w:start w:val="1"/>
      <w:numFmt w:val="decimal"/>
      <w:pStyle w:val="41"/>
      <w:lvlText w:val="%1."/>
      <w:lvlJc w:val="left"/>
      <w:pPr>
        <w:tabs>
          <w:tab w:val="num" w:leader="none" w:pos="720"/>
        </w:tabs>
        <w:ind w:left="720" w:hanging="360"/>
      </w:pPr>
    </w:lvl>
  </w:abstractNum>
  <w:abstractNum w:abstractNumId="5">
    <w:nsid w:val="00000006"/>
    <w:multiLevelType w:val="singleLevel"/>
    <w:tmpl w:val="FB12693A"/>
    <w:lvl w:ilvl="0">
      <w:start w:val="1"/>
      <w:numFmt w:val="decimal"/>
      <w:pStyle w:val="42"/>
      <w:lvlText w:val="%1."/>
      <w:lvlJc w:val="left"/>
      <w:pPr>
        <w:tabs>
          <w:tab w:val="num" w:leader="none" w:pos="1080"/>
        </w:tabs>
        <w:ind w:left="1080" w:hanging="36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3"/>
  <w:defaultTabStop w:val="720"/>
  <w:savePreviewPicture/>
  <w:hdrShapeDefaults>
    <o:shapelayout v:ext="edit"/>
  </w:hdrShapeDefaults>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sz w:val="22"/>
      </w:rPr>
    </w:rPrDefault>
    <w:pPrDefault>
      <w:pPr>
        <w:spacing w:after="200" w:afterLines="0" w:afterAutospacing="0" w:line="276" w:lineRule="auto"/>
      </w:pPr>
    </w:pPrDefault>
  </w:docDefaults>
  <w:style w:type="paragraph" w:styleId="0" w:default="1">
    <w:name w:val="Normal"/>
    <w:next w:val="0"/>
    <w:link w:val="0"/>
    <w:uiPriority w:val="0"/>
    <w:qFormat/>
    <w:pPr>
      <w:spacing w:after="0" w:afterLines="0" w:afterAutospacing="0" w:line="288" w:lineRule="auto"/>
    </w:pPr>
    <w:rPr>
      <w:sz w:val="19"/>
    </w:rPr>
  </w:style>
  <w:style w:type="paragraph" w:styleId="1">
    <w:name w:val="heading 1"/>
    <w:basedOn w:val="0"/>
    <w:next w:val="0"/>
    <w:link w:val="20"/>
    <w:uiPriority w:val="0"/>
    <w:qFormat/>
    <w:pPr>
      <w:keepNext w:val="1"/>
      <w:keepLines w:val="1"/>
      <w:spacing w:before="480" w:beforeLines="0" w:beforeAutospacing="0" w:after="0" w:afterLines="0" w:afterAutospacing="0"/>
      <w:outlineLvl w:val="0"/>
    </w:pPr>
    <w:rPr>
      <w:rFonts w:asciiTheme="majorHAnsi" w:hAnsiTheme="majorHAnsi" w:eastAsiaTheme="majorEastAsia"/>
      <w:b w:val="1"/>
      <w:color w:val="366092" w:themeColor="accent1" w:themeShade="BF"/>
      <w:sz w:val="28"/>
    </w:rPr>
  </w:style>
  <w:style w:type="paragraph" w:styleId="2">
    <w:name w:val="heading 2"/>
    <w:basedOn w:val="0"/>
    <w:next w:val="0"/>
    <w:link w:val="21"/>
    <w:uiPriority w:val="0"/>
    <w:qFormat/>
    <w:pPr>
      <w:keepNext w:val="1"/>
      <w:keepLines w:val="1"/>
      <w:spacing w:before="200" w:beforeLines="0" w:beforeAutospacing="0" w:after="0" w:afterLines="0" w:afterAutospacing="0"/>
      <w:outlineLvl w:val="1"/>
    </w:pPr>
    <w:rPr>
      <w:rFonts w:asciiTheme="majorHAnsi" w:hAnsiTheme="majorHAnsi" w:eastAsiaTheme="majorEastAsia"/>
      <w:b w:val="1"/>
      <w:color w:val="4F81BD" w:themeColor="accent1"/>
      <w:sz w:val="26"/>
    </w:rPr>
  </w:style>
  <w:style w:type="paragraph" w:styleId="3">
    <w:name w:val="heading 3"/>
    <w:basedOn w:val="0"/>
    <w:next w:val="0"/>
    <w:link w:val="22"/>
    <w:uiPriority w:val="0"/>
    <w:qFormat/>
    <w:pPr>
      <w:keepNext w:val="1"/>
      <w:keepLines w:val="1"/>
      <w:spacing w:before="200" w:beforeLines="0" w:beforeAutospacing="0" w:after="0" w:afterLines="0" w:afterAutospacing="0"/>
      <w:outlineLvl w:val="2"/>
    </w:pPr>
    <w:rPr>
      <w:rFonts w:asciiTheme="majorHAnsi" w:hAnsiTheme="majorHAnsi" w:eastAsiaTheme="majorEastAsia"/>
      <w:b w:val="1"/>
      <w:color w:val="4F81BD" w:themeColor="accent1"/>
    </w:rPr>
  </w:style>
  <w:style w:type="paragraph" w:styleId="4">
    <w:name w:val="heading 4"/>
    <w:basedOn w:val="0"/>
    <w:next w:val="0"/>
    <w:link w:val="50"/>
    <w:uiPriority w:val="0"/>
    <w:qFormat/>
    <w:pPr>
      <w:keepNext w:val="1"/>
      <w:keepLines w:val="1"/>
      <w:spacing w:before="200" w:beforeLines="0" w:beforeAutospacing="0" w:after="0" w:afterLines="0" w:afterAutospacing="0"/>
      <w:outlineLvl w:val="3"/>
    </w:pPr>
    <w:rPr>
      <w:rFonts w:asciiTheme="majorHAnsi" w:hAnsiTheme="majorHAnsi" w:eastAsiaTheme="majorEastAsia"/>
      <w:b w:val="1"/>
      <w:i w:val="1"/>
      <w:color w:val="4F81BD" w:themeColor="accent1"/>
    </w:rPr>
  </w:style>
  <w:style w:type="paragraph" w:styleId="5">
    <w:name w:val="heading 5"/>
    <w:basedOn w:val="0"/>
    <w:next w:val="0"/>
    <w:link w:val="51"/>
    <w:uiPriority w:val="0"/>
    <w:qFormat/>
    <w:pPr>
      <w:keepNext w:val="1"/>
      <w:keepLines w:val="1"/>
      <w:spacing w:before="200" w:beforeLines="0" w:beforeAutospacing="0" w:after="0" w:afterLines="0" w:afterAutospacing="0"/>
      <w:outlineLvl w:val="4"/>
    </w:pPr>
    <w:rPr>
      <w:rFonts w:asciiTheme="majorHAnsi" w:hAnsiTheme="majorHAnsi" w:eastAsiaTheme="majorEastAsia"/>
      <w:color w:val="243F60" w:themeColor="accent1" w:themeShade="7F"/>
    </w:rPr>
  </w:style>
  <w:style w:type="paragraph" w:styleId="6">
    <w:name w:val="heading 6"/>
    <w:basedOn w:val="0"/>
    <w:next w:val="0"/>
    <w:link w:val="52"/>
    <w:uiPriority w:val="0"/>
    <w:qFormat/>
    <w:pPr>
      <w:keepNext w:val="1"/>
      <w:keepLines w:val="1"/>
      <w:spacing w:before="200" w:beforeLines="0" w:beforeAutospacing="0" w:after="0" w:afterLines="0" w:afterAutospacing="0"/>
      <w:outlineLvl w:val="5"/>
    </w:pPr>
    <w:rPr>
      <w:rFonts w:asciiTheme="majorHAnsi" w:hAnsiTheme="majorHAnsi" w:eastAsiaTheme="majorEastAsia"/>
      <w:i w:val="1"/>
      <w:color w:val="243F60" w:themeColor="accent1" w:themeShade="7F"/>
    </w:rPr>
  </w:style>
  <w:style w:type="paragraph" w:styleId="7">
    <w:name w:val="heading 7"/>
    <w:basedOn w:val="0"/>
    <w:next w:val="0"/>
    <w:link w:val="53"/>
    <w:uiPriority w:val="0"/>
    <w:qFormat/>
    <w:pPr>
      <w:keepNext w:val="1"/>
      <w:keepLines w:val="1"/>
      <w:spacing w:before="200" w:beforeLines="0" w:beforeAutospacing="0" w:after="0" w:afterLines="0" w:afterAutospacing="0"/>
      <w:outlineLvl w:val="6"/>
    </w:pPr>
    <w:rPr>
      <w:rFonts w:asciiTheme="majorHAnsi" w:hAnsiTheme="majorHAnsi" w:eastAsiaTheme="majorEastAsia"/>
      <w:i w:val="1"/>
      <w:color w:val="424242" w:themeColor="text1" w:themeTint="BF"/>
    </w:rPr>
  </w:style>
  <w:style w:type="paragraph" w:styleId="8">
    <w:name w:val="heading 8"/>
    <w:basedOn w:val="0"/>
    <w:next w:val="0"/>
    <w:link w:val="54"/>
    <w:uiPriority w:val="0"/>
    <w:qFormat/>
    <w:pPr>
      <w:keepNext w:val="1"/>
      <w:keepLines w:val="1"/>
      <w:spacing w:before="200" w:beforeLines="0" w:beforeAutospacing="0" w:after="0" w:afterLines="0" w:afterAutospacing="0"/>
      <w:outlineLvl w:val="7"/>
    </w:pPr>
    <w:rPr>
      <w:rFonts w:asciiTheme="majorHAnsi" w:hAnsiTheme="majorHAnsi" w:eastAsiaTheme="majorEastAsia"/>
      <w:color w:val="4F81BD" w:themeColor="accent1"/>
      <w:sz w:val="20"/>
    </w:rPr>
  </w:style>
  <w:style w:type="paragraph" w:styleId="9">
    <w:name w:val="heading 9"/>
    <w:basedOn w:val="0"/>
    <w:next w:val="0"/>
    <w:link w:val="55"/>
    <w:uiPriority w:val="0"/>
    <w:qFormat/>
    <w:pPr>
      <w:keepNext w:val="1"/>
      <w:keepLines w:val="1"/>
      <w:spacing w:before="200" w:beforeLines="0" w:beforeAutospacing="0" w:after="0" w:afterLines="0" w:afterAutospacing="0"/>
      <w:outlineLvl w:val="8"/>
    </w:pPr>
    <w:rPr>
      <w:rFonts w:asciiTheme="majorHAnsi" w:hAnsiTheme="majorHAnsi" w:eastAsiaTheme="majorEastAsia"/>
      <w:i w:val="1"/>
      <w:color w:val="424242" w:themeColor="text1" w:themeTint="BF"/>
      <w:sz w:val="2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680"/>
        <w:tab w:val="right" w:leader="none" w:pos="9360"/>
      </w:tabs>
      <w:spacing w:after="0" w:afterLines="0" w:afterAutospacing="0" w:line="240" w:lineRule="auto"/>
    </w:pPr>
  </w:style>
  <w:style w:type="character" w:styleId="16" w:customStyle="1">
    <w:name w:val="Header Char"/>
    <w:basedOn w:val="10"/>
    <w:next w:val="16"/>
    <w:link w:val="15"/>
    <w:uiPriority w:val="0"/>
  </w:style>
  <w:style w:type="paragraph" w:styleId="17">
    <w:name w:val="footer"/>
    <w:basedOn w:val="0"/>
    <w:next w:val="17"/>
    <w:link w:val="18"/>
    <w:uiPriority w:val="0"/>
    <w:pPr>
      <w:tabs>
        <w:tab w:val="center" w:leader="none" w:pos="4680"/>
        <w:tab w:val="right" w:leader="none" w:pos="9360"/>
      </w:tabs>
      <w:spacing w:after="0" w:afterLines="0" w:afterAutospacing="0" w:line="240" w:lineRule="auto"/>
    </w:pPr>
  </w:style>
  <w:style w:type="character" w:styleId="18" w:customStyle="1">
    <w:name w:val="Footer Char"/>
    <w:basedOn w:val="10"/>
    <w:next w:val="18"/>
    <w:link w:val="17"/>
    <w:uiPriority w:val="0"/>
  </w:style>
  <w:style w:type="paragraph" w:styleId="19">
    <w:name w:val="No Spacing"/>
    <w:next w:val="19"/>
    <w:link w:val="0"/>
    <w:uiPriority w:val="0"/>
    <w:qFormat/>
    <w:pPr>
      <w:spacing w:after="0" w:afterLines="0" w:afterAutospacing="0" w:line="240" w:lineRule="auto"/>
    </w:pPr>
    <w:rPr/>
  </w:style>
  <w:style w:type="character" w:styleId="20" w:customStyle="1">
    <w:name w:val="Heading 1 Char"/>
    <w:basedOn w:val="10"/>
    <w:next w:val="20"/>
    <w:link w:val="1"/>
    <w:uiPriority w:val="0"/>
    <w:rPr>
      <w:rFonts w:asciiTheme="majorHAnsi" w:hAnsiTheme="majorHAnsi" w:eastAsiaTheme="majorEastAsia"/>
      <w:b w:val="1"/>
      <w:color w:val="366092" w:themeColor="accent1" w:themeShade="BF"/>
      <w:sz w:val="28"/>
    </w:rPr>
  </w:style>
  <w:style w:type="character" w:styleId="21" w:customStyle="1">
    <w:name w:val="Heading 2 Char"/>
    <w:basedOn w:val="10"/>
    <w:next w:val="21"/>
    <w:link w:val="2"/>
    <w:uiPriority w:val="0"/>
    <w:rPr>
      <w:rFonts w:asciiTheme="majorHAnsi" w:hAnsiTheme="majorHAnsi" w:eastAsiaTheme="majorEastAsia"/>
      <w:b w:val="1"/>
      <w:color w:val="4F81BD" w:themeColor="accent1"/>
      <w:sz w:val="26"/>
    </w:rPr>
  </w:style>
  <w:style w:type="character" w:styleId="22" w:customStyle="1">
    <w:name w:val="Heading 3 Char"/>
    <w:basedOn w:val="10"/>
    <w:next w:val="22"/>
    <w:link w:val="3"/>
    <w:uiPriority w:val="0"/>
    <w:rPr>
      <w:rFonts w:asciiTheme="majorHAnsi" w:hAnsiTheme="majorHAnsi" w:eastAsiaTheme="majorEastAsia"/>
      <w:b w:val="1"/>
      <w:color w:val="4F81BD" w:themeColor="accent1"/>
    </w:rPr>
  </w:style>
  <w:style w:type="paragraph" w:styleId="23">
    <w:name w:val="Title"/>
    <w:basedOn w:val="0"/>
    <w:next w:val="0"/>
    <w:link w:val="24"/>
    <w:uiPriority w:val="0"/>
    <w:qFormat/>
    <w:pPr>
      <w:pBdr>
        <w:bottom w:val="single" w:color="4F81BD" w:themeColor="accent1" w:sz="8" w:space="4"/>
      </w:pBdr>
      <w:spacing w:after="300" w:afterLines="0" w:afterAutospacing="0" w:line="240" w:lineRule="auto"/>
      <w:contextualSpacing w:val="1"/>
    </w:pPr>
    <w:rPr>
      <w:rFonts w:asciiTheme="majorHAnsi" w:hAnsiTheme="majorHAnsi" w:eastAsiaTheme="majorEastAsia"/>
      <w:color w:val="17375E" w:themeColor="text2" w:themeShade="BF"/>
      <w:spacing w:val="5"/>
      <w:kern w:val="28"/>
      <w:sz w:val="52"/>
    </w:rPr>
  </w:style>
  <w:style w:type="character" w:styleId="24" w:customStyle="1">
    <w:name w:val="Title Char"/>
    <w:basedOn w:val="10"/>
    <w:next w:val="24"/>
    <w:link w:val="23"/>
    <w:uiPriority w:val="0"/>
    <w:rPr>
      <w:rFonts w:asciiTheme="majorHAnsi" w:hAnsiTheme="majorHAnsi" w:eastAsiaTheme="majorEastAsia"/>
      <w:color w:val="17375E" w:themeColor="text2" w:themeShade="BF"/>
      <w:spacing w:val="5"/>
      <w:kern w:val="28"/>
      <w:sz w:val="52"/>
    </w:rPr>
  </w:style>
  <w:style w:type="paragraph" w:styleId="25">
    <w:name w:val="Subtitle"/>
    <w:basedOn w:val="0"/>
    <w:next w:val="0"/>
    <w:link w:val="26"/>
    <w:uiPriority w:val="0"/>
    <w:qFormat/>
    <w:rPr>
      <w:rFonts w:asciiTheme="majorHAnsi" w:hAnsiTheme="majorHAnsi" w:eastAsiaTheme="majorEastAsia"/>
      <w:i w:val="1"/>
      <w:color w:val="4F81BD" w:themeColor="accent1"/>
      <w:spacing w:val="15"/>
      <w:sz w:val="24"/>
    </w:rPr>
  </w:style>
  <w:style w:type="character" w:styleId="26" w:customStyle="1">
    <w:name w:val="Subtitle Char"/>
    <w:basedOn w:val="10"/>
    <w:next w:val="26"/>
    <w:link w:val="25"/>
    <w:uiPriority w:val="0"/>
    <w:rPr>
      <w:rFonts w:asciiTheme="majorHAnsi" w:hAnsiTheme="majorHAnsi" w:eastAsiaTheme="majorEastAsia"/>
      <w:i w:val="1"/>
      <w:color w:val="4F81BD" w:themeColor="accent1"/>
      <w:spacing w:val="15"/>
      <w:sz w:val="24"/>
    </w:rPr>
  </w:style>
  <w:style w:type="paragraph" w:styleId="27">
    <w:name w:val="List Paragraph"/>
    <w:basedOn w:val="0"/>
    <w:next w:val="27"/>
    <w:link w:val="0"/>
    <w:uiPriority w:val="0"/>
    <w:qFormat/>
    <w:pPr>
      <w:ind w:left="720"/>
      <w:contextualSpacing w:val="1"/>
    </w:pPr>
  </w:style>
  <w:style w:type="paragraph" w:styleId="28">
    <w:name w:val="Body Text"/>
    <w:basedOn w:val="0"/>
    <w:next w:val="28"/>
    <w:link w:val="29"/>
    <w:uiPriority w:val="0"/>
    <w:pPr>
      <w:spacing w:after="120" w:afterLines="0" w:afterAutospacing="0"/>
    </w:pPr>
  </w:style>
  <w:style w:type="character" w:styleId="29" w:customStyle="1">
    <w:name w:val="Body Text Char"/>
    <w:basedOn w:val="10"/>
    <w:next w:val="29"/>
    <w:link w:val="28"/>
    <w:uiPriority w:val="0"/>
  </w:style>
  <w:style w:type="paragraph" w:styleId="30">
    <w:name w:val="Body Text 2"/>
    <w:basedOn w:val="0"/>
    <w:next w:val="30"/>
    <w:link w:val="31"/>
    <w:uiPriority w:val="0"/>
    <w:pPr>
      <w:spacing w:after="120" w:afterLines="0" w:afterAutospacing="0" w:line="480" w:lineRule="auto"/>
    </w:pPr>
  </w:style>
  <w:style w:type="character" w:styleId="31" w:customStyle="1">
    <w:name w:val="Body Text 2 Char"/>
    <w:basedOn w:val="10"/>
    <w:next w:val="31"/>
    <w:link w:val="30"/>
    <w:uiPriority w:val="0"/>
  </w:style>
  <w:style w:type="paragraph" w:styleId="32">
    <w:name w:val="Body Text 3"/>
    <w:basedOn w:val="0"/>
    <w:next w:val="32"/>
    <w:link w:val="33"/>
    <w:uiPriority w:val="0"/>
    <w:pPr>
      <w:spacing w:after="120" w:afterLines="0" w:afterAutospacing="0"/>
    </w:pPr>
    <w:rPr>
      <w:sz w:val="16"/>
    </w:rPr>
  </w:style>
  <w:style w:type="character" w:styleId="33" w:customStyle="1">
    <w:name w:val="Body Text 3 Char"/>
    <w:basedOn w:val="10"/>
    <w:next w:val="33"/>
    <w:link w:val="32"/>
    <w:uiPriority w:val="0"/>
    <w:rPr>
      <w:sz w:val="16"/>
    </w:rPr>
  </w:style>
  <w:style w:type="paragraph" w:styleId="34">
    <w:name w:val="List"/>
    <w:basedOn w:val="0"/>
    <w:next w:val="34"/>
    <w:link w:val="0"/>
    <w:uiPriority w:val="0"/>
    <w:pPr>
      <w:ind w:left="360" w:hanging="360"/>
      <w:contextualSpacing w:val="1"/>
    </w:pPr>
  </w:style>
  <w:style w:type="paragraph" w:styleId="35">
    <w:name w:val="List 2"/>
    <w:basedOn w:val="0"/>
    <w:next w:val="35"/>
    <w:link w:val="0"/>
    <w:uiPriority w:val="0"/>
    <w:pPr>
      <w:ind w:left="720" w:hanging="360"/>
      <w:contextualSpacing w:val="1"/>
    </w:pPr>
  </w:style>
  <w:style w:type="paragraph" w:styleId="36">
    <w:name w:val="List 3"/>
    <w:basedOn w:val="0"/>
    <w:next w:val="36"/>
    <w:link w:val="0"/>
    <w:uiPriority w:val="0"/>
    <w:pPr>
      <w:ind w:left="1080" w:hanging="360"/>
      <w:contextualSpacing w:val="1"/>
    </w:pPr>
  </w:style>
  <w:style w:type="paragraph" w:styleId="37">
    <w:name w:val="List Bullet"/>
    <w:basedOn w:val="0"/>
    <w:next w:val="37"/>
    <w:link w:val="0"/>
    <w:uiPriority w:val="0"/>
    <w:pPr>
      <w:numPr>
        <w:numId w:val="1"/>
      </w:numPr>
      <w:contextualSpacing w:val="1"/>
    </w:pPr>
  </w:style>
  <w:style w:type="paragraph" w:styleId="38">
    <w:name w:val="List Bullet 2"/>
    <w:basedOn w:val="0"/>
    <w:next w:val="38"/>
    <w:link w:val="0"/>
    <w:uiPriority w:val="0"/>
    <w:pPr>
      <w:numPr>
        <w:numId w:val="2"/>
      </w:numPr>
      <w:contextualSpacing w:val="1"/>
    </w:pPr>
  </w:style>
  <w:style w:type="paragraph" w:styleId="39">
    <w:name w:val="List Bullet 3"/>
    <w:basedOn w:val="0"/>
    <w:next w:val="39"/>
    <w:link w:val="0"/>
    <w:uiPriority w:val="0"/>
    <w:pPr>
      <w:numPr>
        <w:numId w:val="3"/>
      </w:numPr>
      <w:contextualSpacing w:val="1"/>
    </w:pPr>
  </w:style>
  <w:style w:type="paragraph" w:styleId="40">
    <w:name w:val="List Number"/>
    <w:basedOn w:val="0"/>
    <w:next w:val="40"/>
    <w:link w:val="0"/>
    <w:uiPriority w:val="0"/>
    <w:pPr>
      <w:numPr>
        <w:numId w:val="4"/>
      </w:numPr>
      <w:contextualSpacing w:val="1"/>
    </w:pPr>
  </w:style>
  <w:style w:type="paragraph" w:styleId="41">
    <w:name w:val="List Number 2"/>
    <w:basedOn w:val="0"/>
    <w:next w:val="41"/>
    <w:link w:val="0"/>
    <w:uiPriority w:val="0"/>
    <w:pPr>
      <w:numPr>
        <w:numId w:val="5"/>
      </w:numPr>
      <w:contextualSpacing w:val="1"/>
    </w:pPr>
  </w:style>
  <w:style w:type="paragraph" w:styleId="42">
    <w:name w:val="List Number 3"/>
    <w:basedOn w:val="0"/>
    <w:next w:val="42"/>
    <w:link w:val="0"/>
    <w:uiPriority w:val="0"/>
    <w:pPr>
      <w:numPr>
        <w:numId w:val="6"/>
      </w:numPr>
      <w:contextualSpacing w:val="1"/>
    </w:pPr>
  </w:style>
  <w:style w:type="paragraph" w:styleId="43">
    <w:name w:val="List Continue"/>
    <w:basedOn w:val="0"/>
    <w:next w:val="43"/>
    <w:link w:val="0"/>
    <w:uiPriority w:val="0"/>
    <w:pPr>
      <w:spacing w:after="120" w:afterLines="0" w:afterAutospacing="0"/>
      <w:ind w:left="360"/>
      <w:contextualSpacing w:val="1"/>
    </w:pPr>
  </w:style>
  <w:style w:type="paragraph" w:styleId="44">
    <w:name w:val="List Continue 2"/>
    <w:basedOn w:val="0"/>
    <w:next w:val="44"/>
    <w:link w:val="0"/>
    <w:uiPriority w:val="0"/>
    <w:pPr>
      <w:spacing w:after="120" w:afterLines="0" w:afterAutospacing="0"/>
      <w:ind w:left="720"/>
      <w:contextualSpacing w:val="1"/>
    </w:pPr>
  </w:style>
  <w:style w:type="paragraph" w:styleId="45">
    <w:name w:val="List Continue 3"/>
    <w:basedOn w:val="0"/>
    <w:next w:val="45"/>
    <w:link w:val="0"/>
    <w:uiPriority w:val="0"/>
    <w:pPr>
      <w:spacing w:after="120" w:afterLines="0" w:afterAutospacing="0"/>
      <w:ind w:left="1080"/>
      <w:contextualSpacing w:val="1"/>
    </w:pPr>
  </w:style>
  <w:style w:type="paragraph" w:styleId="46">
    <w:name w:val="macro"/>
    <w:next w:val="46"/>
    <w:link w:val="47"/>
    <w:uiPriority w:val="0"/>
    <w:semiHidden/>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rPr>
  </w:style>
  <w:style w:type="character" w:styleId="47" w:customStyle="1">
    <w:name w:val="Macro Text Char"/>
    <w:basedOn w:val="10"/>
    <w:next w:val="47"/>
    <w:link w:val="46"/>
    <w:uiPriority w:val="0"/>
    <w:rPr>
      <w:rFonts w:ascii="Courier" w:hAnsi="Courier"/>
      <w:sz w:val="20"/>
    </w:rPr>
  </w:style>
  <w:style w:type="paragraph" w:styleId="48">
    <w:name w:val="Quote"/>
    <w:basedOn w:val="0"/>
    <w:next w:val="0"/>
    <w:link w:val="49"/>
    <w:uiPriority w:val="0"/>
    <w:qFormat/>
    <w:rPr>
      <w:i w:val="1"/>
      <w:color w:val="000000" w:themeColor="text1"/>
    </w:rPr>
  </w:style>
  <w:style w:type="character" w:styleId="49" w:customStyle="1">
    <w:name w:val="Quote Char"/>
    <w:basedOn w:val="10"/>
    <w:next w:val="49"/>
    <w:link w:val="48"/>
    <w:uiPriority w:val="0"/>
    <w:rPr>
      <w:i w:val="1"/>
      <w:color w:val="000000" w:themeColor="text1"/>
    </w:rPr>
  </w:style>
  <w:style w:type="character" w:styleId="50" w:customStyle="1">
    <w:name w:val="Heading 4 Char"/>
    <w:basedOn w:val="10"/>
    <w:next w:val="50"/>
    <w:link w:val="4"/>
    <w:uiPriority w:val="0"/>
    <w:rPr>
      <w:rFonts w:asciiTheme="majorHAnsi" w:hAnsiTheme="majorHAnsi" w:eastAsiaTheme="majorEastAsia"/>
      <w:b w:val="1"/>
      <w:i w:val="1"/>
      <w:color w:val="4F81BD" w:themeColor="accent1"/>
    </w:rPr>
  </w:style>
  <w:style w:type="character" w:styleId="51" w:customStyle="1">
    <w:name w:val="Heading 5 Char"/>
    <w:basedOn w:val="10"/>
    <w:next w:val="51"/>
    <w:link w:val="5"/>
    <w:uiPriority w:val="0"/>
    <w:rPr>
      <w:rFonts w:asciiTheme="majorHAnsi" w:hAnsiTheme="majorHAnsi" w:eastAsiaTheme="majorEastAsia"/>
      <w:color w:val="243F60" w:themeColor="accent1" w:themeShade="7F"/>
    </w:rPr>
  </w:style>
  <w:style w:type="character" w:styleId="52" w:customStyle="1">
    <w:name w:val="Heading 6 Char"/>
    <w:basedOn w:val="10"/>
    <w:next w:val="52"/>
    <w:link w:val="6"/>
    <w:uiPriority w:val="0"/>
    <w:rPr>
      <w:rFonts w:asciiTheme="majorHAnsi" w:hAnsiTheme="majorHAnsi" w:eastAsiaTheme="majorEastAsia"/>
      <w:i w:val="1"/>
      <w:color w:val="243F60" w:themeColor="accent1" w:themeShade="7F"/>
    </w:rPr>
  </w:style>
  <w:style w:type="character" w:styleId="53" w:customStyle="1">
    <w:name w:val="Heading 7 Char"/>
    <w:basedOn w:val="10"/>
    <w:next w:val="53"/>
    <w:link w:val="7"/>
    <w:uiPriority w:val="0"/>
    <w:rPr>
      <w:rFonts w:asciiTheme="majorHAnsi" w:hAnsiTheme="majorHAnsi" w:eastAsiaTheme="majorEastAsia"/>
      <w:i w:val="1"/>
      <w:color w:val="424242" w:themeColor="text1" w:themeTint="BF"/>
    </w:rPr>
  </w:style>
  <w:style w:type="character" w:styleId="54" w:customStyle="1">
    <w:name w:val="Heading 8 Char"/>
    <w:basedOn w:val="10"/>
    <w:next w:val="54"/>
    <w:link w:val="8"/>
    <w:uiPriority w:val="0"/>
    <w:rPr>
      <w:rFonts w:asciiTheme="majorHAnsi" w:hAnsiTheme="majorHAnsi" w:eastAsiaTheme="majorEastAsia"/>
      <w:color w:val="4F81BD" w:themeColor="accent1"/>
      <w:sz w:val="20"/>
    </w:rPr>
  </w:style>
  <w:style w:type="character" w:styleId="55" w:customStyle="1">
    <w:name w:val="Heading 9 Char"/>
    <w:basedOn w:val="10"/>
    <w:next w:val="55"/>
    <w:link w:val="9"/>
    <w:uiPriority w:val="0"/>
    <w:rPr>
      <w:rFonts w:asciiTheme="majorHAnsi" w:hAnsiTheme="majorHAnsi" w:eastAsiaTheme="majorEastAsia"/>
      <w:i w:val="1"/>
      <w:color w:val="424242" w:themeColor="text1" w:themeTint="BF"/>
      <w:sz w:val="20"/>
    </w:rPr>
  </w:style>
  <w:style w:type="paragraph" w:styleId="56">
    <w:name w:val="caption"/>
    <w:basedOn w:val="0"/>
    <w:next w:val="0"/>
    <w:link w:val="0"/>
    <w:uiPriority w:val="0"/>
    <w:semiHidden/>
    <w:qFormat/>
    <w:pPr>
      <w:spacing w:line="240" w:lineRule="auto"/>
    </w:pPr>
    <w:rPr>
      <w:b w:val="1"/>
      <w:color w:val="4F81BD" w:themeColor="accent1"/>
      <w:sz w:val="18"/>
    </w:rPr>
  </w:style>
  <w:style w:type="character" w:styleId="57">
    <w:name w:val="Strong"/>
    <w:basedOn w:val="10"/>
    <w:next w:val="57"/>
    <w:link w:val="0"/>
    <w:uiPriority w:val="0"/>
    <w:qFormat/>
    <w:rPr>
      <w:b w:val="1"/>
    </w:rPr>
  </w:style>
  <w:style w:type="character" w:styleId="58">
    <w:name w:val="Emphasis"/>
    <w:basedOn w:val="10"/>
    <w:next w:val="58"/>
    <w:link w:val="0"/>
    <w:uiPriority w:val="0"/>
    <w:qFormat/>
    <w:rPr>
      <w:i w:val="1"/>
    </w:rPr>
  </w:style>
  <w:style w:type="paragraph" w:styleId="59">
    <w:name w:val="Intense Quote"/>
    <w:basedOn w:val="0"/>
    <w:next w:val="0"/>
    <w:link w:val="60"/>
    <w:uiPriority w:val="0"/>
    <w:qFormat/>
    <w:pPr>
      <w:pBdr>
        <w:bottom w:val="single" w:color="4F81BD" w:themeColor="accent1" w:sz="4" w:space="4"/>
      </w:pBdr>
      <w:spacing w:before="200" w:beforeLines="0" w:beforeAutospacing="0" w:after="280" w:afterLines="0" w:afterAutospacing="0"/>
      <w:ind w:left="936" w:right="936"/>
    </w:pPr>
    <w:rPr>
      <w:b w:val="1"/>
      <w:i w:val="1"/>
      <w:color w:val="4F81BD" w:themeColor="accent1"/>
    </w:rPr>
  </w:style>
  <w:style w:type="character" w:styleId="60" w:customStyle="1">
    <w:name w:val="Intense Quote Char"/>
    <w:basedOn w:val="10"/>
    <w:next w:val="60"/>
    <w:link w:val="59"/>
    <w:uiPriority w:val="0"/>
    <w:rPr>
      <w:b w:val="1"/>
      <w:i w:val="1"/>
      <w:color w:val="4F81BD" w:themeColor="accent1"/>
    </w:rPr>
  </w:style>
  <w:style w:type="character" w:styleId="61">
    <w:name w:val="Subtle Emphasis"/>
    <w:basedOn w:val="10"/>
    <w:next w:val="61"/>
    <w:link w:val="0"/>
    <w:uiPriority w:val="0"/>
    <w:qFormat/>
    <w:rPr>
      <w:i w:val="1"/>
      <w:color w:val="828282" w:themeColor="text1" w:themeTint="7F"/>
    </w:rPr>
  </w:style>
  <w:style w:type="character" w:styleId="62">
    <w:name w:val="Intense Emphasis"/>
    <w:basedOn w:val="10"/>
    <w:next w:val="62"/>
    <w:link w:val="0"/>
    <w:uiPriority w:val="0"/>
    <w:qFormat/>
    <w:rPr>
      <w:b w:val="1"/>
      <w:i w:val="1"/>
      <w:color w:val="4F81BD" w:themeColor="accent1"/>
    </w:rPr>
  </w:style>
  <w:style w:type="character" w:styleId="63">
    <w:name w:val="Subtle Reference"/>
    <w:basedOn w:val="10"/>
    <w:next w:val="63"/>
    <w:link w:val="0"/>
    <w:uiPriority w:val="0"/>
    <w:qFormat/>
    <w:rPr>
      <w:smallCaps w:val="1"/>
      <w:color w:val="C0504D" w:themeColor="accent2"/>
      <w:u w:val="single" w:color="auto"/>
    </w:rPr>
  </w:style>
  <w:style w:type="character" w:styleId="64">
    <w:name w:val="Intense Reference"/>
    <w:basedOn w:val="10"/>
    <w:next w:val="64"/>
    <w:link w:val="0"/>
    <w:uiPriority w:val="0"/>
    <w:qFormat/>
    <w:rPr>
      <w:b w:val="1"/>
      <w:smallCaps w:val="1"/>
      <w:color w:val="C0504D" w:themeColor="accent2"/>
      <w:spacing w:val="5"/>
      <w:u w:val="single" w:color="auto"/>
    </w:rPr>
  </w:style>
  <w:style w:type="character" w:styleId="65">
    <w:name w:val="Book Title"/>
    <w:basedOn w:val="10"/>
    <w:next w:val="65"/>
    <w:link w:val="0"/>
    <w:uiPriority w:val="0"/>
    <w:qFormat/>
    <w:rPr>
      <w:b w:val="1"/>
      <w:smallCaps w:val="1"/>
      <w:spacing w:val="5"/>
    </w:rPr>
  </w:style>
  <w:style w:type="paragraph" w:styleId="66">
    <w:name w:val="TOC Heading"/>
    <w:basedOn w:val="1"/>
    <w:next w:val="0"/>
    <w:link w:val="0"/>
    <w:uiPriority w:val="0"/>
    <w:qFormat/>
    <w:pPr>
      <w:outlineLvl w:val="9"/>
    </w:pPr>
  </w:style>
  <w:style w:type="character" w:styleId="67">
    <w:name w:val="footnote reference"/>
    <w:basedOn w:val="10"/>
    <w:next w:val="67"/>
    <w:link w:val="0"/>
    <w:uiPriority w:val="0"/>
    <w:semiHidden/>
    <w:rPr>
      <w:vertAlign w:val="superscript"/>
    </w:rPr>
  </w:style>
  <w:style w:type="character" w:styleId="68">
    <w:name w:val="endnote reference"/>
    <w:basedOn w:val="10"/>
    <w:next w:val="68"/>
    <w:link w:val="0"/>
    <w:uiPriority w:val="0"/>
    <w:semiHidden/>
    <w:rPr>
      <w:vertAlign w:val="superscript"/>
    </w:rPr>
  </w:style>
  <w:style w:type="table" w:styleId="69">
    <w:name w:val="Table Grid"/>
    <w:basedOn w:val="11"/>
    <w:next w:val="69"/>
    <w:link w:val="0"/>
    <w:uiPriority w:val="0"/>
    <w:pPr>
      <w:spacing w:after="0" w:afterLines="0" w:afterAutospacing="0" w:line="240" w:lineRule="auto"/>
    </w:p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70">
    <w:name w:val="Light Shading"/>
    <w:basedOn w:val="11"/>
    <w:next w:val="70"/>
    <w:link w:val="0"/>
    <w:uiPriority w:val="0"/>
    <w:pPr>
      <w:spacing w:after="0" w:afterLines="0" w:afterAutospacing="0" w:line="240" w:lineRule="auto"/>
    </w:pPr>
    <w:rPr>
      <w:color w:val="000000" w:themeColor="text1" w:themeShade="BF"/>
    </w:rPr>
    <w:tblPr>
      <w:tblStyleRowBandSize w:val="1"/>
      <w:tblStyleColBandSize w:val="1"/>
      <w:tblInd w:w="0" w:type="dxa"/>
      <w:tblBorders>
        <w:top w:val="single" w:color="000000" w:themeColor="text1" w:sz="8" w:space="0"/>
        <w:left w:val="none" w:color="auto" w:sz="2" w:space="0"/>
        <w:bottom w:val="single" w:color="000000" w:themeColor="tex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text1" w:themeFillTint="3F" w:themeFillShade="FF"/>
      </w:tcPr>
    </w:tblStylePr>
    <w:tblStylePr w:type="band1Vert">
      <w:tblPr/>
      <w:trPr/>
      <w:tcPr>
        <w:tcBorders>
          <w:left w:val="nil"/>
          <w:right w:val="nil"/>
          <w:insideH w:val="nil"/>
          <w:insideV w:val="nil"/>
        </w:tcBorders>
        <w:shd w:val="clear" w:color="auto" w:themeFill="tex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000000" w:themeColor="text1" w:sz="8" w:space="0"/>
          <w:bottom w:val="single" w:color="000000" w:themeColor="tex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000000" w:themeColor="text1" w:sz="8" w:space="0"/>
          <w:bottom w:val="single" w:color="000000" w:themeColor="text1" w:sz="8" w:space="0"/>
          <w:left w:val="nil"/>
          <w:right w:val="nil"/>
          <w:insideH w:val="nil"/>
          <w:insideV w:val="nil"/>
        </w:tcBorders>
      </w:tcPr>
    </w:tblStylePr>
  </w:style>
  <w:style w:type="table" w:styleId="71">
    <w:name w:val="Light Shading Accent 1"/>
    <w:basedOn w:val="11"/>
    <w:next w:val="71"/>
    <w:link w:val="0"/>
    <w:uiPriority w:val="0"/>
    <w:pPr>
      <w:spacing w:after="0" w:afterLines="0" w:afterAutospacing="0" w:line="240" w:lineRule="auto"/>
    </w:pPr>
    <w:rPr>
      <w:color w:val="366092" w:themeColor="accent1" w:themeShade="BF"/>
    </w:rPr>
    <w:tblPr>
      <w:tblStyleRowBandSize w:val="1"/>
      <w:tblStyleColBandSize w:val="1"/>
      <w:tblInd w:w="0" w:type="dxa"/>
      <w:tblBorders>
        <w:top w:val="single" w:color="4F81BD" w:themeColor="accent1" w:sz="8" w:space="0"/>
        <w:left w:val="none" w:color="auto" w:sz="2" w:space="0"/>
        <w:bottom w:val="single" w:color="4F81BD" w:themeColor="accen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4F81BD" w:themeColor="accent1" w:sz="8" w:space="0"/>
          <w:bottom w:val="single" w:color="4F81BD" w:themeColor="accen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4F81BD" w:themeColor="accent1" w:sz="8" w:space="0"/>
          <w:bottom w:val="single" w:color="4F81BD" w:themeColor="accent1" w:sz="8" w:space="0"/>
          <w:left w:val="nil"/>
          <w:right w:val="nil"/>
          <w:insideH w:val="nil"/>
          <w:insideV w:val="nil"/>
        </w:tcBorders>
      </w:tcPr>
    </w:tblStylePr>
  </w:style>
  <w:style w:type="table" w:styleId="72">
    <w:name w:val="Light Shading Accent 2"/>
    <w:basedOn w:val="11"/>
    <w:next w:val="72"/>
    <w:link w:val="0"/>
    <w:uiPriority w:val="0"/>
    <w:pPr>
      <w:spacing w:after="0" w:afterLines="0" w:afterAutospacing="0" w:line="240" w:lineRule="auto"/>
    </w:pPr>
    <w:rPr>
      <w:color w:val="943634" w:themeColor="accent2" w:themeShade="BF"/>
    </w:rPr>
    <w:tblPr>
      <w:tblStyleRowBandSize w:val="1"/>
      <w:tblStyleColBandSize w:val="1"/>
      <w:tblInd w:w="0" w:type="dxa"/>
      <w:tblBorders>
        <w:top w:val="single" w:color="C0504D" w:themeColor="accent2" w:sz="8" w:space="0"/>
        <w:left w:val="none" w:color="auto" w:sz="2" w:space="0"/>
        <w:bottom w:val="single" w:color="C0504D" w:themeColor="accent2"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2" w:themeFillTint="3F" w:themeFillShade="FF"/>
      </w:tcPr>
    </w:tblStylePr>
    <w:tblStylePr w:type="band1Vert">
      <w:tblPr/>
      <w:trPr/>
      <w:tcPr>
        <w:tcBorders>
          <w:left w:val="nil"/>
          <w:right w:val="nil"/>
          <w:insideH w:val="nil"/>
          <w:insideV w:val="nil"/>
        </w:tcBorders>
        <w:shd w:val="clear" w:color="auto" w:themeFill="accent2"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C0504D" w:themeColor="accent2" w:sz="8" w:space="0"/>
          <w:bottom w:val="single" w:color="C0504D" w:themeColor="accent2"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C0504D" w:themeColor="accent2" w:sz="8" w:space="0"/>
          <w:bottom w:val="single" w:color="C0504D" w:themeColor="accent2" w:sz="8" w:space="0"/>
          <w:left w:val="nil"/>
          <w:right w:val="nil"/>
          <w:insideH w:val="nil"/>
          <w:insideV w:val="nil"/>
        </w:tcBorders>
      </w:tcPr>
    </w:tblStylePr>
  </w:style>
  <w:style w:type="table" w:styleId="73">
    <w:name w:val="Light Shading Accent 3"/>
    <w:basedOn w:val="11"/>
    <w:next w:val="73"/>
    <w:link w:val="0"/>
    <w:uiPriority w:val="0"/>
    <w:pPr>
      <w:spacing w:after="0" w:afterLines="0" w:afterAutospacing="0" w:line="240" w:lineRule="auto"/>
    </w:pPr>
    <w:rPr>
      <w:color w:val="76933C" w:themeColor="accent3" w:themeShade="BF"/>
    </w:rPr>
    <w:tblPr>
      <w:tblStyleRowBandSize w:val="1"/>
      <w:tblStyleColBandSize w:val="1"/>
      <w:tblInd w:w="0" w:type="dxa"/>
      <w:tblBorders>
        <w:top w:val="single" w:color="9BBB59" w:themeColor="accent3" w:sz="8" w:space="0"/>
        <w:left w:val="none" w:color="auto" w:sz="2" w:space="0"/>
        <w:bottom w:val="single" w:color="9BBB59" w:themeColor="accent3"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3" w:themeFillTint="3F" w:themeFillShade="FF"/>
      </w:tcPr>
    </w:tblStylePr>
    <w:tblStylePr w:type="band1Vert">
      <w:tblPr/>
      <w:trPr/>
      <w:tcPr>
        <w:tcBorders>
          <w:left w:val="nil"/>
          <w:right w:val="nil"/>
          <w:insideH w:val="nil"/>
          <w:insideV w:val="nil"/>
        </w:tcBorders>
        <w:shd w:val="clear" w:color="auto" w:themeFill="accent3"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9BBB59" w:themeColor="accent3" w:sz="8" w:space="0"/>
          <w:bottom w:val="single" w:color="9BBB59" w:themeColor="accent3"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9BBB59" w:themeColor="accent3" w:sz="8" w:space="0"/>
          <w:bottom w:val="single" w:color="9BBB59" w:themeColor="accent3" w:sz="8" w:space="0"/>
          <w:left w:val="nil"/>
          <w:right w:val="nil"/>
          <w:insideH w:val="nil"/>
          <w:insideV w:val="nil"/>
        </w:tcBorders>
      </w:tcPr>
    </w:tblStylePr>
  </w:style>
  <w:style w:type="table" w:styleId="74">
    <w:name w:val="Light Shading Accent 4"/>
    <w:basedOn w:val="11"/>
    <w:next w:val="74"/>
    <w:link w:val="0"/>
    <w:uiPriority w:val="0"/>
    <w:pPr>
      <w:spacing w:after="0" w:afterLines="0" w:afterAutospacing="0" w:line="240" w:lineRule="auto"/>
    </w:pPr>
    <w:rPr>
      <w:color w:val="60497A" w:themeColor="accent4" w:themeShade="BF"/>
    </w:rPr>
    <w:tblPr>
      <w:tblStyleRowBandSize w:val="1"/>
      <w:tblStyleColBandSize w:val="1"/>
      <w:tblInd w:w="0" w:type="dxa"/>
      <w:tblBorders>
        <w:top w:val="single" w:color="8064A2" w:themeColor="accent4" w:sz="8" w:space="0"/>
        <w:left w:val="none" w:color="auto" w:sz="2" w:space="0"/>
        <w:bottom w:val="single" w:color="8064A2" w:themeColor="accent4"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4" w:themeFillTint="3F" w:themeFillShade="FF"/>
      </w:tcPr>
    </w:tblStylePr>
    <w:tblStylePr w:type="band1Vert">
      <w:tblPr/>
      <w:trPr/>
      <w:tcPr>
        <w:tcBorders>
          <w:left w:val="nil"/>
          <w:right w:val="nil"/>
          <w:insideH w:val="nil"/>
          <w:insideV w:val="nil"/>
        </w:tcBorders>
        <w:shd w:val="clear" w:color="auto" w:themeFill="accent4"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8064A2" w:themeColor="accent4" w:sz="8" w:space="0"/>
          <w:bottom w:val="single" w:color="8064A2" w:themeColor="accent4"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8064A2" w:themeColor="accent4" w:sz="8" w:space="0"/>
          <w:bottom w:val="single" w:color="8064A2" w:themeColor="accent4" w:sz="8" w:space="0"/>
          <w:left w:val="nil"/>
          <w:right w:val="nil"/>
          <w:insideH w:val="nil"/>
          <w:insideV w:val="nil"/>
        </w:tcBorders>
      </w:tcPr>
    </w:tblStylePr>
  </w:style>
  <w:style w:type="table" w:styleId="75">
    <w:name w:val="Light Shading Accent 5"/>
    <w:basedOn w:val="11"/>
    <w:next w:val="75"/>
    <w:link w:val="0"/>
    <w:uiPriority w:val="0"/>
    <w:pPr>
      <w:spacing w:after="0" w:afterLines="0" w:afterAutospacing="0" w:line="240" w:lineRule="auto"/>
    </w:pPr>
    <w:rPr>
      <w:color w:val="318499" w:themeColor="accent5" w:themeShade="BF"/>
    </w:rPr>
    <w:tblPr>
      <w:tblStyleRowBandSize w:val="1"/>
      <w:tblStyleColBandSize w:val="1"/>
      <w:tblInd w:w="0" w:type="dxa"/>
      <w:tblBorders>
        <w:top w:val="single" w:color="4BACC6" w:themeColor="accent5" w:sz="8" w:space="0"/>
        <w:left w:val="none" w:color="auto" w:sz="2" w:space="0"/>
        <w:bottom w:val="single" w:color="4BACC6" w:themeColor="accent5"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5" w:themeFillTint="3F" w:themeFillShade="FF"/>
      </w:tcPr>
    </w:tblStylePr>
    <w:tblStylePr w:type="band1Vert">
      <w:tblPr/>
      <w:trPr/>
      <w:tcPr>
        <w:tcBorders>
          <w:left w:val="nil"/>
          <w:right w:val="nil"/>
          <w:insideH w:val="nil"/>
          <w:insideV w:val="nil"/>
        </w:tcBorders>
        <w:shd w:val="clear" w:color="auto" w:themeFill="accent5"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4BACC6" w:themeColor="accent5" w:sz="8" w:space="0"/>
          <w:bottom w:val="single" w:color="4BACC6" w:themeColor="accent5"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4BACC6" w:themeColor="accent5" w:sz="8" w:space="0"/>
          <w:bottom w:val="single" w:color="4BACC6" w:themeColor="accent5" w:sz="8" w:space="0"/>
          <w:left w:val="nil"/>
          <w:right w:val="nil"/>
          <w:insideH w:val="nil"/>
          <w:insideV w:val="nil"/>
        </w:tcBorders>
      </w:tcPr>
    </w:tblStylePr>
  </w:style>
  <w:style w:type="table" w:styleId="76">
    <w:name w:val="Light Shading Accent 6"/>
    <w:basedOn w:val="11"/>
    <w:next w:val="76"/>
    <w:link w:val="0"/>
    <w:uiPriority w:val="0"/>
    <w:pPr>
      <w:spacing w:after="0" w:afterLines="0" w:afterAutospacing="0" w:line="240" w:lineRule="auto"/>
    </w:pPr>
    <w:rPr>
      <w:color w:val="E26B0A" w:themeColor="accent6" w:themeShade="BF"/>
    </w:rPr>
    <w:tblPr>
      <w:tblStyleRowBandSize w:val="1"/>
      <w:tblStyleColBandSize w:val="1"/>
      <w:tblInd w:w="0" w:type="dxa"/>
      <w:tblBorders>
        <w:top w:val="single" w:color="F79646" w:themeColor="accent6" w:sz="8" w:space="0"/>
        <w:left w:val="none" w:color="auto" w:sz="2" w:space="0"/>
        <w:bottom w:val="single" w:color="F79646" w:themeColor="accent6"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6" w:themeFillTint="3F" w:themeFillShade="FF"/>
      </w:tcPr>
    </w:tblStylePr>
    <w:tblStylePr w:type="band1Vert">
      <w:tblPr/>
      <w:trPr/>
      <w:tcPr>
        <w:tcBorders>
          <w:left w:val="nil"/>
          <w:right w:val="nil"/>
          <w:insideH w:val="nil"/>
          <w:insideV w:val="nil"/>
        </w:tcBorders>
        <w:shd w:val="clear" w:color="auto" w:themeFill="accent6"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F79646" w:themeColor="accent6" w:sz="8" w:space="0"/>
          <w:bottom w:val="single" w:color="F79646" w:themeColor="accent6"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F79646" w:themeColor="accent6" w:sz="8" w:space="0"/>
          <w:bottom w:val="single" w:color="F79646" w:themeColor="accent6" w:sz="8" w:space="0"/>
          <w:left w:val="nil"/>
          <w:right w:val="nil"/>
          <w:insideH w:val="nil"/>
          <w:insideV w:val="nil"/>
        </w:tcBorders>
      </w:tcPr>
    </w:tblStylePr>
  </w:style>
  <w:style w:type="table" w:styleId="77">
    <w:name w:val="Light List"/>
    <w:basedOn w:val="11"/>
    <w:next w:val="77"/>
    <w:link w:val="0"/>
    <w:uiPriority w:val="0"/>
    <w:pPr>
      <w:spacing w:after="0" w:afterLines="0" w:afterAutospacing="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band1Vert">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000000" w:themeColor="text1" w:sz="6" w:space="0"/>
          <w:bottom w:val="single" w:color="000000" w:themeColor="text1" w:sz="8" w:space="0"/>
          <w:left w:val="single" w:color="000000" w:themeColor="text1" w:sz="8" w:space="0"/>
          <w:right w:val="single" w:color="000000" w:themeColor="text1"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text1" w:themeFillTint="FF" w:themeFillShade="FF"/>
      </w:tcPr>
    </w:tblStylePr>
  </w:style>
  <w:style w:type="table" w:styleId="78">
    <w:name w:val="Light List Accent 1"/>
    <w:basedOn w:val="11"/>
    <w:next w:val="78"/>
    <w:link w:val="0"/>
    <w:uiPriority w:val="0"/>
    <w:pPr>
      <w:spacing w:after="0" w:afterLines="0" w:afterAutospacing="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band1Vert">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F81BD" w:themeColor="accent1" w:sz="6" w:space="0"/>
          <w:bottom w:val="single" w:color="4F81BD" w:themeColor="accent1" w:sz="8" w:space="0"/>
          <w:left w:val="single" w:color="4F81BD" w:themeColor="accent1" w:sz="8" w:space="0"/>
          <w:right w:val="single" w:color="4F81BD" w:themeColor="accent1"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1" w:themeFillTint="FF" w:themeFillShade="FF"/>
      </w:tcPr>
    </w:tblStylePr>
  </w:style>
  <w:style w:type="table" w:styleId="79">
    <w:name w:val="Light List Accent 2"/>
    <w:basedOn w:val="11"/>
    <w:next w:val="79"/>
    <w:link w:val="0"/>
    <w:uiPriority w:val="0"/>
    <w:pPr>
      <w:spacing w:after="0" w:afterLines="0" w:afterAutospacing="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band1Vert">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C0504D" w:themeColor="accent2" w:sz="6" w:space="0"/>
          <w:bottom w:val="single" w:color="C0504D" w:themeColor="accent2" w:sz="8" w:space="0"/>
          <w:left w:val="single" w:color="C0504D" w:themeColor="accent2" w:sz="8" w:space="0"/>
          <w:right w:val="single" w:color="C0504D" w:themeColor="accent2"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2" w:themeFillTint="FF" w:themeFillShade="FF"/>
      </w:tcPr>
    </w:tblStylePr>
  </w:style>
  <w:style w:type="table" w:styleId="80">
    <w:name w:val="Light List Accent 3"/>
    <w:basedOn w:val="11"/>
    <w:next w:val="80"/>
    <w:link w:val="0"/>
    <w:uiPriority w:val="0"/>
    <w:pPr>
      <w:spacing w:after="0" w:afterLines="0" w:afterAutospacing="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band1Vert">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9BBB59" w:themeColor="accent3" w:sz="6" w:space="0"/>
          <w:bottom w:val="single" w:color="9BBB59" w:themeColor="accent3" w:sz="8" w:space="0"/>
          <w:left w:val="single" w:color="9BBB59" w:themeColor="accent3" w:sz="8" w:space="0"/>
          <w:right w:val="single" w:color="9BBB59" w:themeColor="accent3"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3" w:themeFillTint="FF" w:themeFillShade="FF"/>
      </w:tcPr>
    </w:tblStylePr>
  </w:style>
  <w:style w:type="table" w:styleId="81">
    <w:name w:val="Light List Accent 4"/>
    <w:basedOn w:val="11"/>
    <w:next w:val="81"/>
    <w:link w:val="0"/>
    <w:uiPriority w:val="0"/>
    <w:pPr>
      <w:spacing w:after="0" w:afterLines="0" w:afterAutospacing="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band1Vert">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8064A2" w:themeColor="accent4" w:sz="6" w:space="0"/>
          <w:bottom w:val="single" w:color="8064A2" w:themeColor="accent4" w:sz="8" w:space="0"/>
          <w:left w:val="single" w:color="8064A2" w:themeColor="accent4" w:sz="8" w:space="0"/>
          <w:right w:val="single" w:color="8064A2" w:themeColor="accent4"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4" w:themeFillTint="FF" w:themeFillShade="FF"/>
      </w:tcPr>
    </w:tblStylePr>
  </w:style>
  <w:style w:type="table" w:styleId="82">
    <w:name w:val="Light List Accent 5"/>
    <w:basedOn w:val="11"/>
    <w:next w:val="82"/>
    <w:link w:val="0"/>
    <w:uiPriority w:val="0"/>
    <w:pPr>
      <w:spacing w:after="0" w:afterLines="0" w:afterAutospacing="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band1Vert">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BACC6" w:themeColor="accent5" w:sz="6" w:space="0"/>
          <w:bottom w:val="single" w:color="4BACC6" w:themeColor="accent5" w:sz="8" w:space="0"/>
          <w:left w:val="single" w:color="4BACC6" w:themeColor="accent5" w:sz="8" w:space="0"/>
          <w:right w:val="single" w:color="4BACC6" w:themeColor="accent5"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5" w:themeFillTint="FF" w:themeFillShade="FF"/>
      </w:tcPr>
    </w:tblStylePr>
  </w:style>
  <w:style w:type="table" w:styleId="83">
    <w:name w:val="Light List Accent 6"/>
    <w:basedOn w:val="11"/>
    <w:next w:val="83"/>
    <w:link w:val="0"/>
    <w:uiPriority w:val="0"/>
    <w:pPr>
      <w:spacing w:after="0" w:afterLines="0" w:afterAutospacing="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band1Vert">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F79646" w:themeColor="accent6" w:sz="6" w:space="0"/>
          <w:bottom w:val="single" w:color="F79646" w:themeColor="accent6" w:sz="8" w:space="0"/>
          <w:left w:val="single" w:color="F79646" w:themeColor="accent6" w:sz="8" w:space="0"/>
          <w:right w:val="single" w:color="F79646" w:themeColor="accent6"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6" w:themeFillTint="FF" w:themeFillShade="FF"/>
      </w:tcPr>
    </w:tblStylePr>
  </w:style>
  <w:style w:type="table" w:styleId="84">
    <w:name w:val="Light Grid"/>
    <w:basedOn w:val="11"/>
    <w:next w:val="84"/>
    <w:link w:val="0"/>
    <w:uiPriority w:val="0"/>
    <w:pPr>
      <w:spacing w:after="0" w:afterLines="0" w:afterAutospacing="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bottom w:w="0" w:type="dxa"/>
        <w:left w:w="108" w:type="dxa"/>
        <w:right w:w="108" w:type="dxa"/>
      </w:tblCellMar>
    </w:tblPr>
    <w:trPr/>
    <w:tcPr/>
    <w:tblStylePr w:type="band1Horz">
      <w:tblPr/>
      <w:trPr/>
      <w:tcPr>
        <w:tcBorders>
          <w:top w:val="single" w:color="000000" w:themeColor="text1" w:sz="8" w:space="0"/>
          <w:bottom w:val="single" w:color="000000" w:themeColor="text1" w:sz="8" w:space="0"/>
          <w:left w:val="single" w:color="000000" w:themeColor="text1" w:sz="8" w:space="0"/>
          <w:right w:val="single" w:color="000000" w:themeColor="text1" w:sz="8" w:space="0"/>
          <w:insideV w:val="single" w:color="000000" w:themeColor="text1" w:sz="8" w:space="0"/>
        </w:tcBorders>
        <w:shd w:val="clear" w:color="auto" w:themeFill="text1" w:themeFillTint="3F" w:themeFillShade="FF"/>
      </w:tcPr>
    </w:tblStylePr>
    <w:tblStylePr w:type="band2Horz">
      <w:tblPr/>
      <w:trPr/>
      <w:tcPr>
        <w:tcBorders>
          <w:top w:val="single" w:color="000000" w:themeColor="text1" w:sz="8" w:space="0"/>
          <w:bottom w:val="single" w:color="000000" w:themeColor="text1" w:sz="8" w:space="0"/>
          <w:left w:val="single" w:color="000000" w:themeColor="text1" w:sz="8" w:space="0"/>
          <w:right w:val="single" w:color="000000" w:themeColor="text1" w:sz="8" w:space="0"/>
          <w:insideV w:val="single" w:color="000000" w:themeColor="text1" w:sz="8" w:space="0"/>
        </w:tcBorders>
      </w:tcPr>
    </w:tblStylePr>
    <w:tblStylePr w:type="band1Vert">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shd w:val="clear" w:color="auto" w:themeFill="text1" w:themeFillTint="3F" w:themeFillShade="FF"/>
      </w:tcPr>
    </w:tblStylePr>
    <w:tblStylePr w:type="lastCol">
      <w:rPr>
        <w:rFonts w:asciiTheme="majorHAnsi" w:hAnsiTheme="majorHAnsi" w:eastAsiaTheme="majorEastAsia"/>
        <w:b w:val="1"/>
      </w:rPr>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000000" w:themeColor="text1" w:sz="6" w:space="0"/>
          <w:bottom w:val="single" w:color="000000" w:themeColor="text1" w:sz="8" w:space="0"/>
          <w:left w:val="single" w:color="000000" w:themeColor="text1" w:sz="8" w:space="0"/>
          <w:right w:val="single" w:color="000000" w:themeColor="text1" w:sz="8" w:space="0"/>
          <w:insideH w:val="nil"/>
          <w:insideV w:val="single" w:color="000000" w:themeColor="text1"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000000" w:themeColor="text1" w:sz="8" w:space="0"/>
          <w:bottom w:val="single" w:color="000000" w:themeColor="text1" w:sz="18" w:space="0"/>
          <w:left w:val="single" w:color="000000" w:themeColor="text1" w:sz="8" w:space="0"/>
          <w:right w:val="single" w:color="000000" w:themeColor="text1" w:sz="8" w:space="0"/>
          <w:insideH w:val="nil"/>
          <w:insideV w:val="single" w:color="000000" w:themeColor="text1" w:sz="8" w:space="0"/>
        </w:tcBorders>
      </w:tcPr>
    </w:tblStylePr>
  </w:style>
  <w:style w:type="table" w:styleId="85">
    <w:name w:val="Light Grid Accent 1"/>
    <w:basedOn w:val="11"/>
    <w:next w:val="85"/>
    <w:link w:val="0"/>
    <w:uiPriority w:val="0"/>
    <w:pPr>
      <w:spacing w:after="0" w:afterLines="0" w:afterAutospacing="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bottom w:w="0" w:type="dxa"/>
        <w:left w:w="108" w:type="dxa"/>
        <w:right w:w="108" w:type="dxa"/>
      </w:tblCellMar>
    </w:tblPr>
    <w:trPr/>
    <w:tcPr/>
    <w:tblStylePr w:type="band1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insideV w:val="single" w:color="4F81BD" w:themeColor="accent1" w:sz="8" w:space="0"/>
        </w:tcBorders>
        <w:shd w:val="clear" w:color="auto" w:themeFill="accent1" w:themeFillTint="3F" w:themeFillShade="FF"/>
      </w:tcPr>
    </w:tblStylePr>
    <w:tblStylePr w:type="band2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insideV w:val="single" w:color="4F81BD" w:themeColor="accent1" w:sz="8" w:space="0"/>
        </w:tcBorders>
      </w:tcPr>
    </w:tblStylePr>
    <w:tblStylePr w:type="band1Vert">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shd w:val="clear" w:color="auto" w:themeFill="accent1" w:themeFillTint="3F" w:themeFillShade="FF"/>
      </w:tcPr>
    </w:tblStylePr>
    <w:tblStylePr w:type="lastCol">
      <w:rPr>
        <w:rFonts w:asciiTheme="majorHAnsi" w:hAnsiTheme="majorHAnsi" w:eastAsiaTheme="majorEastAsia"/>
        <w:b w:val="1"/>
      </w:rPr>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4F81BD" w:themeColor="accent1" w:sz="6" w:space="0"/>
          <w:bottom w:val="single" w:color="4F81BD" w:themeColor="accent1" w:sz="8" w:space="0"/>
          <w:left w:val="single" w:color="4F81BD" w:themeColor="accent1" w:sz="8" w:space="0"/>
          <w:right w:val="single" w:color="4F81BD" w:themeColor="accent1" w:sz="8" w:space="0"/>
          <w:insideH w:val="nil"/>
          <w:insideV w:val="single" w:color="4F81BD" w:themeColor="accent1"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4F81BD" w:themeColor="accent1" w:sz="8" w:space="0"/>
          <w:bottom w:val="single" w:color="4F81BD" w:themeColor="accent1" w:sz="18" w:space="0"/>
          <w:left w:val="single" w:color="4F81BD" w:themeColor="accent1" w:sz="8" w:space="0"/>
          <w:right w:val="single" w:color="4F81BD" w:themeColor="accent1" w:sz="8" w:space="0"/>
          <w:insideH w:val="nil"/>
          <w:insideV w:val="single" w:color="4F81BD" w:themeColor="accent1" w:sz="8" w:space="0"/>
        </w:tcBorders>
      </w:tcPr>
    </w:tblStylePr>
  </w:style>
  <w:style w:type="table" w:styleId="86">
    <w:name w:val="Light Grid Accent 2"/>
    <w:basedOn w:val="11"/>
    <w:next w:val="86"/>
    <w:link w:val="0"/>
    <w:uiPriority w:val="0"/>
    <w:pPr>
      <w:spacing w:after="0" w:afterLines="0" w:afterAutospacing="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bottom w:w="0" w:type="dxa"/>
        <w:left w:w="108" w:type="dxa"/>
        <w:right w:w="108" w:type="dxa"/>
      </w:tblCellMar>
    </w:tblPr>
    <w:trPr/>
    <w:tcPr/>
    <w:tblStylePr w:type="band1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insideV w:val="single" w:color="C0504D" w:themeColor="accent2" w:sz="8" w:space="0"/>
        </w:tcBorders>
        <w:shd w:val="clear" w:color="auto" w:themeFill="accent2" w:themeFillTint="3F" w:themeFillShade="FF"/>
      </w:tcPr>
    </w:tblStylePr>
    <w:tblStylePr w:type="band2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insideV w:val="single" w:color="C0504D" w:themeColor="accent2" w:sz="8" w:space="0"/>
        </w:tcBorders>
      </w:tcPr>
    </w:tblStylePr>
    <w:tblStylePr w:type="band1Vert">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shd w:val="clear" w:color="auto" w:themeFill="accent2" w:themeFillTint="3F" w:themeFillShade="FF"/>
      </w:tcPr>
    </w:tblStylePr>
    <w:tblStylePr w:type="lastCol">
      <w:rPr>
        <w:rFonts w:asciiTheme="majorHAnsi" w:hAnsiTheme="majorHAnsi" w:eastAsiaTheme="majorEastAsia"/>
        <w:b w:val="1"/>
      </w:rPr>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C0504D" w:themeColor="accent2" w:sz="6" w:space="0"/>
          <w:bottom w:val="single" w:color="C0504D" w:themeColor="accent2" w:sz="8" w:space="0"/>
          <w:left w:val="single" w:color="C0504D" w:themeColor="accent2" w:sz="8" w:space="0"/>
          <w:right w:val="single" w:color="C0504D" w:themeColor="accent2" w:sz="8" w:space="0"/>
          <w:insideH w:val="nil"/>
          <w:insideV w:val="single" w:color="C0504D" w:themeColor="accent2"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C0504D" w:themeColor="accent2" w:sz="8" w:space="0"/>
          <w:bottom w:val="single" w:color="C0504D" w:themeColor="accent2" w:sz="18" w:space="0"/>
          <w:left w:val="single" w:color="C0504D" w:themeColor="accent2" w:sz="8" w:space="0"/>
          <w:right w:val="single" w:color="C0504D" w:themeColor="accent2" w:sz="8" w:space="0"/>
          <w:insideH w:val="nil"/>
          <w:insideV w:val="single" w:color="C0504D" w:themeColor="accent2" w:sz="8" w:space="0"/>
        </w:tcBorders>
      </w:tcPr>
    </w:tblStylePr>
  </w:style>
  <w:style w:type="table" w:styleId="87">
    <w:name w:val="Light Grid Accent 3"/>
    <w:basedOn w:val="11"/>
    <w:next w:val="87"/>
    <w:link w:val="0"/>
    <w:uiPriority w:val="0"/>
    <w:pPr>
      <w:spacing w:after="0" w:afterLines="0" w:afterAutospacing="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bottom w:w="0" w:type="dxa"/>
        <w:left w:w="108" w:type="dxa"/>
        <w:right w:w="108" w:type="dxa"/>
      </w:tblCellMar>
    </w:tblPr>
    <w:trPr/>
    <w:tcPr/>
    <w:tblStylePr w:type="band1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insideV w:val="single" w:color="9BBB59" w:themeColor="accent3" w:sz="8" w:space="0"/>
        </w:tcBorders>
        <w:shd w:val="clear" w:color="auto" w:themeFill="accent3" w:themeFillTint="3F" w:themeFillShade="FF"/>
      </w:tcPr>
    </w:tblStylePr>
    <w:tblStylePr w:type="band2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insideV w:val="single" w:color="9BBB59" w:themeColor="accent3" w:sz="8" w:space="0"/>
        </w:tcBorders>
      </w:tcPr>
    </w:tblStylePr>
    <w:tblStylePr w:type="band1Vert">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shd w:val="clear" w:color="auto" w:themeFill="accent3" w:themeFillTint="3F" w:themeFillShade="FF"/>
      </w:tcPr>
    </w:tblStylePr>
    <w:tblStylePr w:type="lastCol">
      <w:rPr>
        <w:rFonts w:asciiTheme="majorHAnsi" w:hAnsiTheme="majorHAnsi" w:eastAsiaTheme="majorEastAsia"/>
        <w:b w:val="1"/>
      </w:rPr>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9BBB59" w:themeColor="accent3" w:sz="6" w:space="0"/>
          <w:bottom w:val="single" w:color="9BBB59" w:themeColor="accent3" w:sz="8" w:space="0"/>
          <w:left w:val="single" w:color="9BBB59" w:themeColor="accent3" w:sz="8" w:space="0"/>
          <w:right w:val="single" w:color="9BBB59" w:themeColor="accent3" w:sz="8" w:space="0"/>
          <w:insideH w:val="nil"/>
          <w:insideV w:val="single" w:color="9BBB59" w:themeColor="accent3"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9BBB59" w:themeColor="accent3" w:sz="8" w:space="0"/>
          <w:bottom w:val="single" w:color="9BBB59" w:themeColor="accent3" w:sz="18" w:space="0"/>
          <w:left w:val="single" w:color="9BBB59" w:themeColor="accent3" w:sz="8" w:space="0"/>
          <w:right w:val="single" w:color="9BBB59" w:themeColor="accent3" w:sz="8" w:space="0"/>
          <w:insideH w:val="nil"/>
          <w:insideV w:val="single" w:color="9BBB59" w:themeColor="accent3" w:sz="8" w:space="0"/>
        </w:tcBorders>
      </w:tcPr>
    </w:tblStylePr>
  </w:style>
  <w:style w:type="table" w:styleId="88">
    <w:name w:val="Light Grid Accent 4"/>
    <w:basedOn w:val="11"/>
    <w:next w:val="88"/>
    <w:link w:val="0"/>
    <w:uiPriority w:val="0"/>
    <w:pPr>
      <w:spacing w:after="0" w:afterLines="0" w:afterAutospacing="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bottom w:w="0" w:type="dxa"/>
        <w:left w:w="108" w:type="dxa"/>
        <w:right w:w="108" w:type="dxa"/>
      </w:tblCellMar>
    </w:tblPr>
    <w:trPr/>
    <w:tcPr/>
    <w:tblStylePr w:type="band1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insideV w:val="single" w:color="8064A2" w:themeColor="accent4" w:sz="8" w:space="0"/>
        </w:tcBorders>
        <w:shd w:val="clear" w:color="auto" w:themeFill="accent4" w:themeFillTint="3F" w:themeFillShade="FF"/>
      </w:tcPr>
    </w:tblStylePr>
    <w:tblStylePr w:type="band2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insideV w:val="single" w:color="8064A2" w:themeColor="accent4" w:sz="8" w:space="0"/>
        </w:tcBorders>
      </w:tcPr>
    </w:tblStylePr>
    <w:tblStylePr w:type="band1Vert">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shd w:val="clear" w:color="auto" w:themeFill="accent4" w:themeFillTint="3F" w:themeFillShade="FF"/>
      </w:tcPr>
    </w:tblStylePr>
    <w:tblStylePr w:type="lastCol">
      <w:rPr>
        <w:rFonts w:asciiTheme="majorHAnsi" w:hAnsiTheme="majorHAnsi" w:eastAsiaTheme="majorEastAsia"/>
        <w:b w:val="1"/>
      </w:rPr>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8064A2" w:themeColor="accent4" w:sz="6" w:space="0"/>
          <w:bottom w:val="single" w:color="8064A2" w:themeColor="accent4" w:sz="8" w:space="0"/>
          <w:left w:val="single" w:color="8064A2" w:themeColor="accent4" w:sz="8" w:space="0"/>
          <w:right w:val="single" w:color="8064A2" w:themeColor="accent4" w:sz="8" w:space="0"/>
          <w:insideH w:val="nil"/>
          <w:insideV w:val="single" w:color="8064A2" w:themeColor="accent4"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8064A2" w:themeColor="accent4" w:sz="8" w:space="0"/>
          <w:bottom w:val="single" w:color="8064A2" w:themeColor="accent4" w:sz="18" w:space="0"/>
          <w:left w:val="single" w:color="8064A2" w:themeColor="accent4" w:sz="8" w:space="0"/>
          <w:right w:val="single" w:color="8064A2" w:themeColor="accent4" w:sz="8" w:space="0"/>
          <w:insideH w:val="nil"/>
          <w:insideV w:val="single" w:color="8064A2" w:themeColor="accent4" w:sz="8" w:space="0"/>
        </w:tcBorders>
      </w:tcPr>
    </w:tblStylePr>
  </w:style>
  <w:style w:type="table" w:styleId="89">
    <w:name w:val="Light Grid Accent 5"/>
    <w:basedOn w:val="11"/>
    <w:next w:val="89"/>
    <w:link w:val="0"/>
    <w:uiPriority w:val="0"/>
    <w:pPr>
      <w:spacing w:after="0" w:afterLines="0" w:afterAutospacing="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bottom w:w="0" w:type="dxa"/>
        <w:left w:w="108" w:type="dxa"/>
        <w:right w:w="108" w:type="dxa"/>
      </w:tblCellMar>
    </w:tblPr>
    <w:trPr/>
    <w:tcPr/>
    <w:tblStylePr w:type="band1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insideV w:val="single" w:color="4BACC6" w:themeColor="accent5" w:sz="8" w:space="0"/>
        </w:tcBorders>
        <w:shd w:val="clear" w:color="auto" w:themeFill="accent5" w:themeFillTint="3F" w:themeFillShade="FF"/>
      </w:tcPr>
    </w:tblStylePr>
    <w:tblStylePr w:type="band2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insideV w:val="single" w:color="4BACC6" w:themeColor="accent5" w:sz="8" w:space="0"/>
        </w:tcBorders>
      </w:tcPr>
    </w:tblStylePr>
    <w:tblStylePr w:type="band1Vert">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shd w:val="clear" w:color="auto" w:themeFill="accent5" w:themeFillTint="3F" w:themeFillShade="FF"/>
      </w:tcPr>
    </w:tblStylePr>
    <w:tblStylePr w:type="lastCol">
      <w:rPr>
        <w:rFonts w:asciiTheme="majorHAnsi" w:hAnsiTheme="majorHAnsi" w:eastAsiaTheme="majorEastAsia"/>
        <w:b w:val="1"/>
      </w:rPr>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4BACC6" w:themeColor="accent5" w:sz="6" w:space="0"/>
          <w:bottom w:val="single" w:color="4BACC6" w:themeColor="accent5" w:sz="8" w:space="0"/>
          <w:left w:val="single" w:color="4BACC6" w:themeColor="accent5" w:sz="8" w:space="0"/>
          <w:right w:val="single" w:color="4BACC6" w:themeColor="accent5" w:sz="8" w:space="0"/>
          <w:insideH w:val="nil"/>
          <w:insideV w:val="single" w:color="4BACC6" w:themeColor="accent5"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4BACC6" w:themeColor="accent5" w:sz="8" w:space="0"/>
          <w:bottom w:val="single" w:color="4BACC6" w:themeColor="accent5" w:sz="18" w:space="0"/>
          <w:left w:val="single" w:color="4BACC6" w:themeColor="accent5" w:sz="8" w:space="0"/>
          <w:right w:val="single" w:color="4BACC6" w:themeColor="accent5" w:sz="8" w:space="0"/>
          <w:insideH w:val="nil"/>
          <w:insideV w:val="single" w:color="4BACC6" w:themeColor="accent5" w:sz="8" w:space="0"/>
        </w:tcBorders>
      </w:tcPr>
    </w:tblStylePr>
  </w:style>
  <w:style w:type="table" w:styleId="90">
    <w:name w:val="Light Grid Accent 6"/>
    <w:basedOn w:val="11"/>
    <w:next w:val="90"/>
    <w:link w:val="0"/>
    <w:uiPriority w:val="0"/>
    <w:pPr>
      <w:spacing w:after="0" w:afterLines="0" w:afterAutospacing="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bottom w:w="0" w:type="dxa"/>
        <w:left w:w="108" w:type="dxa"/>
        <w:right w:w="108" w:type="dxa"/>
      </w:tblCellMar>
    </w:tblPr>
    <w:trPr/>
    <w:tcPr/>
    <w:tblStylePr w:type="band1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insideV w:val="single" w:color="F79646" w:themeColor="accent6" w:sz="8" w:space="0"/>
        </w:tcBorders>
        <w:shd w:val="clear" w:color="auto" w:themeFill="accent6" w:themeFillTint="3F" w:themeFillShade="FF"/>
      </w:tcPr>
    </w:tblStylePr>
    <w:tblStylePr w:type="band2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insideV w:val="single" w:color="F79646" w:themeColor="accent6" w:sz="8" w:space="0"/>
        </w:tcBorders>
      </w:tcPr>
    </w:tblStylePr>
    <w:tblStylePr w:type="band1Vert">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shd w:val="clear" w:color="auto" w:themeFill="accent6" w:themeFillTint="3F" w:themeFillShade="FF"/>
      </w:tcPr>
    </w:tblStylePr>
    <w:tblStylePr w:type="lastCol">
      <w:rPr>
        <w:rFonts w:asciiTheme="majorHAnsi" w:hAnsiTheme="majorHAnsi" w:eastAsiaTheme="majorEastAsia"/>
        <w:b w:val="1"/>
      </w:rPr>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F79646" w:themeColor="accent6" w:sz="6" w:space="0"/>
          <w:bottom w:val="single" w:color="F79646" w:themeColor="accent6" w:sz="8" w:space="0"/>
          <w:left w:val="single" w:color="F79646" w:themeColor="accent6" w:sz="8" w:space="0"/>
          <w:right w:val="single" w:color="F79646" w:themeColor="accent6" w:sz="8" w:space="0"/>
          <w:insideH w:val="nil"/>
          <w:insideV w:val="single" w:color="F79646" w:themeColor="accent6"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F79646" w:themeColor="accent6" w:sz="8" w:space="0"/>
          <w:bottom w:val="single" w:color="F79646" w:themeColor="accent6" w:sz="18" w:space="0"/>
          <w:left w:val="single" w:color="F79646" w:themeColor="accent6" w:sz="8" w:space="0"/>
          <w:right w:val="single" w:color="F79646" w:themeColor="accent6" w:sz="8" w:space="0"/>
          <w:insideH w:val="nil"/>
          <w:insideV w:val="single" w:color="F79646" w:themeColor="accent6" w:sz="8" w:space="0"/>
        </w:tcBorders>
      </w:tcPr>
    </w:tblStylePr>
  </w:style>
  <w:style w:type="table" w:styleId="91">
    <w:name w:val="Medium Shading 1"/>
    <w:basedOn w:val="11"/>
    <w:next w:val="91"/>
    <w:link w:val="0"/>
    <w:uiPriority w:val="0"/>
    <w:pPr>
      <w:spacing w:after="0" w:afterLines="0" w:afterAutospacing="0" w:line="240" w:lineRule="auto"/>
    </w:pPr>
    <w:tblPr>
      <w:tblStyleRowBandSize w:val="1"/>
      <w:tblStyleColBandSize w:val="1"/>
      <w:tblInd w:w="0" w:type="dxa"/>
      <w:tblBorders>
        <w:top w:val="single" w:color="424242" w:themeColor="text1" w:themeTint="BF" w:sz="8" w:space="0"/>
        <w:left w:val="single" w:color="424242" w:themeColor="text1" w:themeTint="BF" w:sz="8" w:space="0"/>
        <w:bottom w:val="single" w:color="424242" w:themeColor="text1" w:themeTint="BF" w:sz="8" w:space="0"/>
        <w:right w:val="single" w:color="424242" w:themeColor="text1" w:themeTint="BF" w:sz="8" w:space="0"/>
        <w:insideH w:val="single" w:color="424242" w:themeColor="text1"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text1" w:themeFillTint="3F" w:themeFillShade="FF"/>
      </w:tcPr>
    </w:tblStylePr>
    <w:tblStylePr w:type="band2Horz">
      <w:tblPr/>
      <w:trPr/>
      <w:tcPr>
        <w:tcBorders>
          <w:insideH w:val="nil"/>
          <w:insideV w:val="nil"/>
        </w:tcBorders>
      </w:tcPr>
    </w:tblStylePr>
    <w:tblStylePr w:type="band1Vert">
      <w:tblPr/>
      <w:trPr/>
      <w:tcPr>
        <w:shd w:val="clear" w:color="auto" w:themeFill="tex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24242" w:themeColor="text1" w:themeTint="BF" w:sz="6" w:space="0"/>
          <w:bottom w:val="single" w:color="424242" w:themeColor="text1" w:themeTint="BF" w:sz="8" w:space="0"/>
          <w:left w:val="single" w:color="424242" w:themeColor="text1" w:themeTint="BF" w:sz="8" w:space="0"/>
          <w:right w:val="single" w:color="424242" w:themeColor="text1"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424242" w:themeColor="text1" w:themeTint="BF" w:sz="8" w:space="0"/>
          <w:bottom w:val="single" w:color="424242" w:themeColor="text1" w:themeTint="BF" w:sz="8" w:space="0"/>
          <w:left w:val="single" w:color="424242" w:themeColor="text1" w:themeTint="BF" w:sz="8" w:space="0"/>
          <w:right w:val="single" w:color="424242" w:themeColor="text1" w:themeTint="BF" w:sz="8" w:space="0"/>
          <w:insideH w:val="nil"/>
          <w:insideV w:val="nil"/>
        </w:tcBorders>
        <w:shd w:val="clear" w:color="auto" w:themeFill="text1" w:themeFillTint="FF" w:themeFillShade="FF"/>
      </w:tcPr>
    </w:tblStylePr>
  </w:style>
  <w:style w:type="table" w:styleId="92">
    <w:name w:val="Medium Shading 1 Accent 1"/>
    <w:basedOn w:val="11"/>
    <w:next w:val="92"/>
    <w:link w:val="0"/>
    <w:uiPriority w:val="0"/>
    <w:pPr>
      <w:spacing w:after="0" w:afterLines="0" w:afterAutospacing="0" w:line="240" w:lineRule="auto"/>
    </w:pPr>
    <w:tblPr>
      <w:tblStyleRowBandSize w:val="1"/>
      <w:tblStyleColBandSize w:val="1"/>
      <w:tblInd w:w="0" w:type="dxa"/>
      <w:tblBorders>
        <w:top w:val="single" w:color="7BA0CE" w:themeColor="accent1" w:themeTint="BF" w:sz="8" w:space="0"/>
        <w:left w:val="single" w:color="7BA0CE" w:themeColor="accent1" w:themeTint="BF" w:sz="8" w:space="0"/>
        <w:bottom w:val="single" w:color="7BA0CE" w:themeColor="accent1" w:themeTint="BF" w:sz="8" w:space="0"/>
        <w:right w:val="single" w:color="7BA0CE" w:themeColor="accent1" w:themeTint="BF" w:sz="8" w:space="0"/>
        <w:insideH w:val="single" w:color="7BA0CE" w:themeColor="accent1"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1" w:themeFillTint="3F" w:themeFillShade="FF"/>
      </w:tcPr>
    </w:tblStylePr>
    <w:tblStylePr w:type="band2Horz">
      <w:tblPr/>
      <w:trPr/>
      <w:tcPr>
        <w:tcBorders>
          <w:insideH w:val="nil"/>
          <w:insideV w:val="nil"/>
        </w:tcBorders>
      </w:tcPr>
    </w:tblStylePr>
    <w:tblStylePr w:type="band1Vert">
      <w:tblPr/>
      <w:trPr/>
      <w:tcPr>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7BA0CE" w:themeColor="accent1" w:themeTint="BF" w:sz="6" w:space="0"/>
          <w:bottom w:val="single" w:color="7BA0CE" w:themeColor="accent1" w:themeTint="BF" w:sz="8" w:space="0"/>
          <w:left w:val="single" w:color="7BA0CE" w:themeColor="accent1" w:themeTint="BF" w:sz="8" w:space="0"/>
          <w:right w:val="single" w:color="7BA0CE" w:themeColor="accent1"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7BA0CE" w:themeColor="accent1" w:themeTint="BF" w:sz="8" w:space="0"/>
          <w:bottom w:val="single" w:color="7BA0CE" w:themeColor="accent1" w:themeTint="BF" w:sz="8" w:space="0"/>
          <w:left w:val="single" w:color="7BA0CE" w:themeColor="accent1" w:themeTint="BF" w:sz="8" w:space="0"/>
          <w:right w:val="single" w:color="7BA0CE" w:themeColor="accent1" w:themeTint="BF" w:sz="8" w:space="0"/>
          <w:insideH w:val="nil"/>
          <w:insideV w:val="nil"/>
        </w:tcBorders>
        <w:shd w:val="clear" w:color="auto" w:themeFill="accent1" w:themeFillTint="FF" w:themeFillShade="FF"/>
      </w:tcPr>
    </w:tblStylePr>
  </w:style>
  <w:style w:type="table" w:styleId="93">
    <w:name w:val="Medium Shading 1 Accent 2"/>
    <w:basedOn w:val="11"/>
    <w:next w:val="93"/>
    <w:link w:val="0"/>
    <w:uiPriority w:val="0"/>
    <w:pPr>
      <w:spacing w:after="0" w:afterLines="0" w:afterAutospacing="0" w:line="240" w:lineRule="auto"/>
    </w:pPr>
    <w:tblPr>
      <w:tblStyleRowBandSize w:val="1"/>
      <w:tblStyleColBandSize w:val="1"/>
      <w:tblInd w:w="0" w:type="dxa"/>
      <w:tblBorders>
        <w:top w:val="single" w:color="D07D7B" w:themeColor="accent2" w:themeTint="BF" w:sz="8" w:space="0"/>
        <w:left w:val="single" w:color="D07D7B" w:themeColor="accent2" w:themeTint="BF" w:sz="8" w:space="0"/>
        <w:bottom w:val="single" w:color="D07D7B" w:themeColor="accent2" w:themeTint="BF" w:sz="8" w:space="0"/>
        <w:right w:val="single" w:color="D07D7B" w:themeColor="accent2" w:themeTint="BF" w:sz="8" w:space="0"/>
        <w:insideH w:val="single" w:color="D07D7B" w:themeColor="accent2"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2" w:themeFillTint="3F" w:themeFillShade="FF"/>
      </w:tcPr>
    </w:tblStylePr>
    <w:tblStylePr w:type="band2Horz">
      <w:tblPr/>
      <w:trPr/>
      <w:tcPr>
        <w:tcBorders>
          <w:insideH w:val="nil"/>
          <w:insideV w:val="nil"/>
        </w:tcBorders>
      </w:tcPr>
    </w:tblStylePr>
    <w:tblStylePr w:type="band1Vert">
      <w:tblPr/>
      <w:trPr/>
      <w:tcPr>
        <w:shd w:val="clear" w:color="auto" w:themeFill="accent2"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D07D7B" w:themeColor="accent2" w:themeTint="BF" w:sz="6" w:space="0"/>
          <w:bottom w:val="single" w:color="D07D7B" w:themeColor="accent2" w:themeTint="BF" w:sz="8" w:space="0"/>
          <w:left w:val="single" w:color="D07D7B" w:themeColor="accent2" w:themeTint="BF" w:sz="8" w:space="0"/>
          <w:right w:val="single" w:color="D07D7B" w:themeColor="accent2"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D07D7B" w:themeColor="accent2" w:themeTint="BF" w:sz="8" w:space="0"/>
          <w:bottom w:val="single" w:color="D07D7B" w:themeColor="accent2" w:themeTint="BF" w:sz="8" w:space="0"/>
          <w:left w:val="single" w:color="D07D7B" w:themeColor="accent2" w:themeTint="BF" w:sz="8" w:space="0"/>
          <w:right w:val="single" w:color="D07D7B" w:themeColor="accent2" w:themeTint="BF" w:sz="8" w:space="0"/>
          <w:insideH w:val="nil"/>
          <w:insideV w:val="nil"/>
        </w:tcBorders>
        <w:shd w:val="clear" w:color="auto" w:themeFill="accent2" w:themeFillTint="FF" w:themeFillShade="FF"/>
      </w:tcPr>
    </w:tblStylePr>
  </w:style>
  <w:style w:type="table" w:styleId="94">
    <w:name w:val="Medium Shading 1 Accent 3"/>
    <w:basedOn w:val="11"/>
    <w:next w:val="94"/>
    <w:link w:val="0"/>
    <w:uiPriority w:val="0"/>
    <w:pPr>
      <w:spacing w:after="0" w:afterLines="0" w:afterAutospacing="0" w:line="240" w:lineRule="auto"/>
    </w:pPr>
    <w:tblPr>
      <w:tblStyleRowBandSize w:val="1"/>
      <w:tblStyleColBandSize w:val="1"/>
      <w:tblInd w:w="0" w:type="dxa"/>
      <w:tblBorders>
        <w:top w:val="single" w:color="B5CD83" w:themeColor="accent3" w:themeTint="BF" w:sz="8" w:space="0"/>
        <w:left w:val="single" w:color="B5CD83" w:themeColor="accent3" w:themeTint="BF" w:sz="8" w:space="0"/>
        <w:bottom w:val="single" w:color="B5CD83" w:themeColor="accent3" w:themeTint="BF" w:sz="8" w:space="0"/>
        <w:right w:val="single" w:color="B5CD83" w:themeColor="accent3" w:themeTint="BF" w:sz="8" w:space="0"/>
        <w:insideH w:val="single" w:color="B5CD83" w:themeColor="accent3"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3" w:themeFillTint="3F" w:themeFillShade="FF"/>
      </w:tcPr>
    </w:tblStylePr>
    <w:tblStylePr w:type="band2Horz">
      <w:tblPr/>
      <w:trPr/>
      <w:tcPr>
        <w:tcBorders>
          <w:insideH w:val="nil"/>
          <w:insideV w:val="nil"/>
        </w:tcBorders>
      </w:tcPr>
    </w:tblStylePr>
    <w:tblStylePr w:type="band1Vert">
      <w:tblPr/>
      <w:trPr/>
      <w:tcPr>
        <w:shd w:val="clear" w:color="auto" w:themeFill="accent3"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B5CD83" w:themeColor="accent3" w:themeTint="BF" w:sz="6" w:space="0"/>
          <w:bottom w:val="single" w:color="B5CD83" w:themeColor="accent3" w:themeTint="BF" w:sz="8" w:space="0"/>
          <w:left w:val="single" w:color="B5CD83" w:themeColor="accent3" w:themeTint="BF" w:sz="8" w:space="0"/>
          <w:right w:val="single" w:color="B5CD83" w:themeColor="accent3"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B5CD83" w:themeColor="accent3" w:themeTint="BF" w:sz="8" w:space="0"/>
          <w:bottom w:val="single" w:color="B5CD83" w:themeColor="accent3" w:themeTint="BF" w:sz="8" w:space="0"/>
          <w:left w:val="single" w:color="B5CD83" w:themeColor="accent3" w:themeTint="BF" w:sz="8" w:space="0"/>
          <w:right w:val="single" w:color="B5CD83" w:themeColor="accent3" w:themeTint="BF" w:sz="8" w:space="0"/>
          <w:insideH w:val="nil"/>
          <w:insideV w:val="nil"/>
        </w:tcBorders>
        <w:shd w:val="clear" w:color="auto" w:themeFill="accent3" w:themeFillTint="FF" w:themeFillShade="FF"/>
      </w:tcPr>
    </w:tblStylePr>
  </w:style>
  <w:style w:type="table" w:styleId="95">
    <w:name w:val="Medium Shading 1 Accent 4"/>
    <w:basedOn w:val="11"/>
    <w:next w:val="95"/>
    <w:link w:val="0"/>
    <w:uiPriority w:val="0"/>
    <w:pPr>
      <w:spacing w:after="0" w:afterLines="0" w:afterAutospacing="0" w:line="240" w:lineRule="auto"/>
    </w:pPr>
    <w:tblPr>
      <w:tblStyleRowBandSize w:val="1"/>
      <w:tblStyleColBandSize w:val="1"/>
      <w:tblInd w:w="0" w:type="dxa"/>
      <w:tblBorders>
        <w:top w:val="single" w:color="A08BBA" w:themeColor="accent4" w:themeTint="BF" w:sz="8" w:space="0"/>
        <w:left w:val="single" w:color="A08BBA" w:themeColor="accent4" w:themeTint="BF" w:sz="8" w:space="0"/>
        <w:bottom w:val="single" w:color="A08BBA" w:themeColor="accent4" w:themeTint="BF" w:sz="8" w:space="0"/>
        <w:right w:val="single" w:color="A08BBA" w:themeColor="accent4" w:themeTint="BF" w:sz="8" w:space="0"/>
        <w:insideH w:val="single" w:color="A08BBA" w:themeColor="accent4"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4" w:themeFillTint="3F" w:themeFillShade="FF"/>
      </w:tcPr>
    </w:tblStylePr>
    <w:tblStylePr w:type="band2Horz">
      <w:tblPr/>
      <w:trPr/>
      <w:tcPr>
        <w:tcBorders>
          <w:insideH w:val="nil"/>
          <w:insideV w:val="nil"/>
        </w:tcBorders>
      </w:tcPr>
    </w:tblStylePr>
    <w:tblStylePr w:type="band1Vert">
      <w:tblPr/>
      <w:trPr/>
      <w:tcPr>
        <w:shd w:val="clear" w:color="auto" w:themeFill="accent4"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A08BBA" w:themeColor="accent4" w:themeTint="BF" w:sz="6" w:space="0"/>
          <w:bottom w:val="single" w:color="A08BBA" w:themeColor="accent4" w:themeTint="BF" w:sz="8" w:space="0"/>
          <w:left w:val="single" w:color="A08BBA" w:themeColor="accent4" w:themeTint="BF" w:sz="8" w:space="0"/>
          <w:right w:val="single" w:color="A08BBA" w:themeColor="accent4"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08BBA" w:themeColor="accent4" w:themeTint="BF" w:sz="8" w:space="0"/>
          <w:bottom w:val="single" w:color="A08BBA" w:themeColor="accent4" w:themeTint="BF" w:sz="8" w:space="0"/>
          <w:left w:val="single" w:color="A08BBA" w:themeColor="accent4" w:themeTint="BF" w:sz="8" w:space="0"/>
          <w:right w:val="single" w:color="A08BBA" w:themeColor="accent4" w:themeTint="BF" w:sz="8" w:space="0"/>
          <w:insideH w:val="nil"/>
          <w:insideV w:val="nil"/>
        </w:tcBorders>
        <w:shd w:val="clear" w:color="auto" w:themeFill="accent4" w:themeFillTint="FF" w:themeFillShade="FF"/>
      </w:tcPr>
    </w:tblStylePr>
  </w:style>
  <w:style w:type="table" w:styleId="96">
    <w:name w:val="Medium Shading 1 Accent 5"/>
    <w:basedOn w:val="11"/>
    <w:next w:val="96"/>
    <w:link w:val="0"/>
    <w:uiPriority w:val="0"/>
    <w:pPr>
      <w:spacing w:after="0" w:afterLines="0" w:afterAutospacing="0" w:line="240" w:lineRule="auto"/>
    </w:pPr>
    <w:tblPr>
      <w:tblStyleRowBandSize w:val="1"/>
      <w:tblStyleColBandSize w:val="1"/>
      <w:tblInd w:w="0" w:type="dxa"/>
      <w:tblBorders>
        <w:top w:val="single" w:color="79C2D5" w:themeColor="accent5" w:themeTint="BF" w:sz="8" w:space="0"/>
        <w:left w:val="single" w:color="79C2D5" w:themeColor="accent5" w:themeTint="BF" w:sz="8" w:space="0"/>
        <w:bottom w:val="single" w:color="79C2D5" w:themeColor="accent5" w:themeTint="BF" w:sz="8" w:space="0"/>
        <w:right w:val="single" w:color="79C2D5" w:themeColor="accent5" w:themeTint="BF" w:sz="8" w:space="0"/>
        <w:insideH w:val="single" w:color="79C2D5" w:themeColor="accent5"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5" w:themeFillTint="3F" w:themeFillShade="FF"/>
      </w:tcPr>
    </w:tblStylePr>
    <w:tblStylePr w:type="band2Horz">
      <w:tblPr/>
      <w:trPr/>
      <w:tcPr>
        <w:tcBorders>
          <w:insideH w:val="nil"/>
          <w:insideV w:val="nil"/>
        </w:tcBorders>
      </w:tcPr>
    </w:tblStylePr>
    <w:tblStylePr w:type="band1Vert">
      <w:tblPr/>
      <w:trPr/>
      <w:tcPr>
        <w:shd w:val="clear" w:color="auto" w:themeFill="accent5"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79C2D5" w:themeColor="accent5" w:themeTint="BF" w:sz="6" w:space="0"/>
          <w:bottom w:val="single" w:color="79C2D5" w:themeColor="accent5" w:themeTint="BF" w:sz="8" w:space="0"/>
          <w:left w:val="single" w:color="79C2D5" w:themeColor="accent5" w:themeTint="BF" w:sz="8" w:space="0"/>
          <w:right w:val="single" w:color="79C2D5" w:themeColor="accent5"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79C2D5" w:themeColor="accent5" w:themeTint="BF" w:sz="8" w:space="0"/>
          <w:bottom w:val="single" w:color="79C2D5" w:themeColor="accent5" w:themeTint="BF" w:sz="8" w:space="0"/>
          <w:left w:val="single" w:color="79C2D5" w:themeColor="accent5" w:themeTint="BF" w:sz="8" w:space="0"/>
          <w:right w:val="single" w:color="79C2D5" w:themeColor="accent5" w:themeTint="BF" w:sz="8" w:space="0"/>
          <w:insideH w:val="nil"/>
          <w:insideV w:val="nil"/>
        </w:tcBorders>
        <w:shd w:val="clear" w:color="auto" w:themeFill="accent5" w:themeFillTint="FF" w:themeFillShade="FF"/>
      </w:tcPr>
    </w:tblStylePr>
  </w:style>
  <w:style w:type="table" w:styleId="97">
    <w:name w:val="Medium Shading 1 Accent 6"/>
    <w:basedOn w:val="11"/>
    <w:next w:val="97"/>
    <w:link w:val="0"/>
    <w:uiPriority w:val="0"/>
    <w:pPr>
      <w:spacing w:after="0" w:afterLines="0" w:afterAutospacing="0" w:line="240" w:lineRule="auto"/>
    </w:pPr>
    <w:tblPr>
      <w:tblStyleRowBandSize w:val="1"/>
      <w:tblStyleColBandSize w:val="1"/>
      <w:tblInd w:w="0" w:type="dxa"/>
      <w:tblBorders>
        <w:top w:val="single" w:color="F9B075" w:themeColor="accent6" w:themeTint="BF" w:sz="8" w:space="0"/>
        <w:left w:val="single" w:color="F9B075" w:themeColor="accent6" w:themeTint="BF" w:sz="8" w:space="0"/>
        <w:bottom w:val="single" w:color="F9B075" w:themeColor="accent6" w:themeTint="BF" w:sz="8" w:space="0"/>
        <w:right w:val="single" w:color="F9B075" w:themeColor="accent6" w:themeTint="BF" w:sz="8" w:space="0"/>
        <w:insideH w:val="single" w:color="F9B075" w:themeColor="accent6"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6" w:themeFillTint="3F" w:themeFillShade="FF"/>
      </w:tcPr>
    </w:tblStylePr>
    <w:tblStylePr w:type="band2Horz">
      <w:tblPr/>
      <w:trPr/>
      <w:tcPr>
        <w:tcBorders>
          <w:insideH w:val="nil"/>
          <w:insideV w:val="nil"/>
        </w:tcBorders>
      </w:tcPr>
    </w:tblStylePr>
    <w:tblStylePr w:type="band1Vert">
      <w:tblPr/>
      <w:trPr/>
      <w:tcPr>
        <w:shd w:val="clear" w:color="auto" w:themeFill="accent6"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F9B075" w:themeColor="accent6" w:themeTint="BF" w:sz="6" w:space="0"/>
          <w:bottom w:val="single" w:color="F9B075" w:themeColor="accent6" w:themeTint="BF" w:sz="8" w:space="0"/>
          <w:left w:val="single" w:color="F9B075" w:themeColor="accent6" w:themeTint="BF" w:sz="8" w:space="0"/>
          <w:right w:val="single" w:color="F9B075" w:themeColor="accent6"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F9B075" w:themeColor="accent6" w:themeTint="BF" w:sz="8" w:space="0"/>
          <w:bottom w:val="single" w:color="F9B075" w:themeColor="accent6" w:themeTint="BF" w:sz="8" w:space="0"/>
          <w:left w:val="single" w:color="F9B075" w:themeColor="accent6" w:themeTint="BF" w:sz="8" w:space="0"/>
          <w:right w:val="single" w:color="F9B075" w:themeColor="accent6" w:themeTint="BF" w:sz="8" w:space="0"/>
          <w:insideH w:val="nil"/>
          <w:insideV w:val="nil"/>
        </w:tcBorders>
        <w:shd w:val="clear" w:color="auto" w:themeFill="accent6" w:themeFillTint="FF" w:themeFillShade="FF"/>
      </w:tcPr>
    </w:tblStylePr>
  </w:style>
  <w:style w:type="table" w:styleId="98">
    <w:name w:val="Medium Shading 2"/>
    <w:basedOn w:val="11"/>
    <w:next w:val="98"/>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text1"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text1"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text1"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99">
    <w:name w:val="Medium Shading 2 Accent 1"/>
    <w:basedOn w:val="11"/>
    <w:next w:val="99"/>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1"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1"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1"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0">
    <w:name w:val="Medium Shading 2 Accent 2"/>
    <w:basedOn w:val="11"/>
    <w:next w:val="100"/>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2"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2"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2"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1">
    <w:name w:val="Medium Shading 2 Accent 3"/>
    <w:basedOn w:val="11"/>
    <w:next w:val="101"/>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3"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3"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3"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2">
    <w:name w:val="Medium Shading 2 Accent 4"/>
    <w:basedOn w:val="11"/>
    <w:next w:val="102"/>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4"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4"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4"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3">
    <w:name w:val="Medium Shading 2 Accent 5"/>
    <w:basedOn w:val="11"/>
    <w:next w:val="103"/>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5"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5"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5"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4">
    <w:name w:val="Medium Shading 2 Accent 6"/>
    <w:basedOn w:val="11"/>
    <w:next w:val="104"/>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6"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6"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6"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5">
    <w:name w:val="Medium List 1"/>
    <w:basedOn w:val="11"/>
    <w:next w:val="105"/>
    <w:link w:val="0"/>
    <w:uiPriority w:val="0"/>
    <w:pPr>
      <w:spacing w:after="0" w:afterLines="0" w:afterAutospacing="0" w:line="240" w:lineRule="auto"/>
    </w:pPr>
    <w:rPr>
      <w:color w:val="000000" w:themeColor="text1"/>
    </w:rPr>
    <w:tblPr>
      <w:tblStyleRowBandSize w:val="1"/>
      <w:tblStyleColBandSize w:val="1"/>
      <w:tblInd w:w="0" w:type="dxa"/>
      <w:tblBorders>
        <w:top w:val="single" w:color="000000" w:themeColor="text1" w:sz="8" w:space="0"/>
        <w:left w:val="none" w:color="auto" w:sz="2" w:space="0"/>
        <w:bottom w:val="single" w:color="000000" w:themeColor="tex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text1" w:themeFillTint="3F" w:themeFillShade="FF"/>
      </w:tcPr>
    </w:tblStylePr>
    <w:tblStylePr w:type="band1Vert">
      <w:tblPr/>
      <w:trPr/>
      <w:tcPr>
        <w:shd w:val="clear" w:color="auto" w:themeFill="text1" w:themeFillTint="3F" w:themeFillShade="FF"/>
      </w:tcPr>
    </w:tblStylePr>
    <w:tblStylePr w:type="lastCol">
      <w:rPr>
        <w:b w:val="1"/>
      </w:rPr>
      <w:tblPr/>
      <w:trPr/>
      <w:tcPr>
        <w:tcBorders>
          <w:top w:val="single" w:color="000000" w:themeColor="text1" w:sz="8" w:space="0"/>
          <w:bottom w:val="single" w:color="000000" w:themeColor="text1" w:sz="8" w:space="0"/>
        </w:tcBorders>
      </w:tcPr>
    </w:tblStylePr>
    <w:tblStylePr w:type="firstCol">
      <w:rPr>
        <w:b w:val="1"/>
      </w:rPr>
      <w:tblPr/>
      <w:trPr/>
      <w:tcPr/>
    </w:tblStylePr>
    <w:tblStylePr w:type="lastRow">
      <w:rPr>
        <w:b w:val="1"/>
        <w:color w:val="1F497D" w:themeColor="text2"/>
      </w:rPr>
      <w:tblPr/>
      <w:trPr/>
      <w:tcPr>
        <w:tcBorders>
          <w:top w:val="single" w:color="000000" w:themeColor="text1" w:sz="8" w:space="0"/>
          <w:bottom w:val="single" w:color="000000" w:themeColor="text1" w:sz="8" w:space="0"/>
        </w:tcBorders>
      </w:tcPr>
    </w:tblStylePr>
    <w:tblStylePr w:type="firstRow">
      <w:rPr>
        <w:rFonts w:asciiTheme="majorHAnsi" w:hAnsiTheme="majorHAnsi" w:eastAsiaTheme="majorEastAsia"/>
      </w:rPr>
      <w:tblPr/>
      <w:trPr/>
      <w:tcPr>
        <w:tcBorders>
          <w:top w:val="nil"/>
          <w:bottom w:val="single" w:color="000000" w:themeColor="text1" w:sz="8" w:space="0"/>
        </w:tcBorders>
      </w:tcPr>
    </w:tblStylePr>
  </w:style>
  <w:style w:type="table" w:styleId="106">
    <w:name w:val="Medium List 1 Accent 1"/>
    <w:basedOn w:val="11"/>
    <w:next w:val="106"/>
    <w:link w:val="0"/>
    <w:uiPriority w:val="0"/>
    <w:pPr>
      <w:spacing w:after="0" w:afterLines="0" w:afterAutospacing="0" w:line="240" w:lineRule="auto"/>
    </w:pPr>
    <w:rPr>
      <w:color w:val="000000" w:themeColor="text1"/>
    </w:rPr>
    <w:tblPr>
      <w:tblStyleRowBandSize w:val="1"/>
      <w:tblStyleColBandSize w:val="1"/>
      <w:tblInd w:w="0" w:type="dxa"/>
      <w:tblBorders>
        <w:top w:val="single" w:color="4F81BD" w:themeColor="accent1" w:sz="8" w:space="0"/>
        <w:left w:val="none" w:color="auto" w:sz="2" w:space="0"/>
        <w:bottom w:val="single" w:color="4F81BD" w:themeColor="accen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1" w:themeFillTint="3F" w:themeFillShade="FF"/>
      </w:tcPr>
    </w:tblStylePr>
    <w:tblStylePr w:type="band1Vert">
      <w:tblPr/>
      <w:trPr/>
      <w:tcPr>
        <w:shd w:val="clear" w:color="auto" w:themeFill="accent1" w:themeFillTint="3F" w:themeFillShade="FF"/>
      </w:tcPr>
    </w:tblStylePr>
    <w:tblStylePr w:type="lastCol">
      <w:rPr>
        <w:b w:val="1"/>
      </w:rPr>
      <w:tblPr/>
      <w:trPr/>
      <w:tcPr>
        <w:tcBorders>
          <w:top w:val="single" w:color="4F81BD" w:themeColor="accent1" w:sz="8" w:space="0"/>
          <w:bottom w:val="single" w:color="4F81BD" w:themeColor="accent1" w:sz="8" w:space="0"/>
        </w:tcBorders>
      </w:tcPr>
    </w:tblStylePr>
    <w:tblStylePr w:type="firstCol">
      <w:rPr>
        <w:b w:val="1"/>
      </w:rPr>
      <w:tblPr/>
      <w:trPr/>
      <w:tcPr/>
    </w:tblStylePr>
    <w:tblStylePr w:type="lastRow">
      <w:rPr>
        <w:b w:val="1"/>
        <w:color w:val="1F497D" w:themeColor="text2"/>
      </w:rPr>
      <w:tblPr/>
      <w:trPr/>
      <w:tcPr>
        <w:tcBorders>
          <w:top w:val="single" w:color="4F81BD" w:themeColor="accent1" w:sz="8" w:space="0"/>
          <w:bottom w:val="single" w:color="4F81BD" w:themeColor="accent1" w:sz="8" w:space="0"/>
        </w:tcBorders>
      </w:tcPr>
    </w:tblStylePr>
    <w:tblStylePr w:type="firstRow">
      <w:rPr>
        <w:rFonts w:asciiTheme="majorHAnsi" w:hAnsiTheme="majorHAnsi" w:eastAsiaTheme="majorEastAsia"/>
      </w:rPr>
      <w:tblPr/>
      <w:trPr/>
      <w:tcPr>
        <w:tcBorders>
          <w:top w:val="nil"/>
          <w:bottom w:val="single" w:color="4F81BD" w:themeColor="accent1" w:sz="8" w:space="0"/>
        </w:tcBorders>
      </w:tcPr>
    </w:tblStylePr>
  </w:style>
  <w:style w:type="table" w:styleId="107">
    <w:name w:val="Medium List 1 Accent 2"/>
    <w:basedOn w:val="11"/>
    <w:next w:val="107"/>
    <w:link w:val="0"/>
    <w:uiPriority w:val="0"/>
    <w:pPr>
      <w:spacing w:after="0" w:afterLines="0" w:afterAutospacing="0" w:line="240" w:lineRule="auto"/>
    </w:pPr>
    <w:rPr>
      <w:color w:val="000000" w:themeColor="text1"/>
    </w:rPr>
    <w:tblPr>
      <w:tblStyleRowBandSize w:val="1"/>
      <w:tblStyleColBandSize w:val="1"/>
      <w:tblInd w:w="0" w:type="dxa"/>
      <w:tblBorders>
        <w:top w:val="single" w:color="C0504D" w:themeColor="accent2" w:sz="8" w:space="0"/>
        <w:left w:val="none" w:color="auto" w:sz="2" w:space="0"/>
        <w:bottom w:val="single" w:color="C0504D" w:themeColor="accent2"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2" w:themeFillTint="3F" w:themeFillShade="FF"/>
      </w:tcPr>
    </w:tblStylePr>
    <w:tblStylePr w:type="band1Vert">
      <w:tblPr/>
      <w:trPr/>
      <w:tcPr>
        <w:shd w:val="clear" w:color="auto" w:themeFill="accent2" w:themeFillTint="3F" w:themeFillShade="FF"/>
      </w:tcPr>
    </w:tblStylePr>
    <w:tblStylePr w:type="lastCol">
      <w:rPr>
        <w:b w:val="1"/>
      </w:rPr>
      <w:tblPr/>
      <w:trPr/>
      <w:tcPr>
        <w:tcBorders>
          <w:top w:val="single" w:color="C0504D" w:themeColor="accent2" w:sz="8" w:space="0"/>
          <w:bottom w:val="single" w:color="C0504D" w:themeColor="accent2" w:sz="8" w:space="0"/>
        </w:tcBorders>
      </w:tcPr>
    </w:tblStylePr>
    <w:tblStylePr w:type="firstCol">
      <w:rPr>
        <w:b w:val="1"/>
      </w:rPr>
      <w:tblPr/>
      <w:trPr/>
      <w:tcPr/>
    </w:tblStylePr>
    <w:tblStylePr w:type="lastRow">
      <w:rPr>
        <w:b w:val="1"/>
        <w:color w:val="1F497D" w:themeColor="text2"/>
      </w:rPr>
      <w:tblPr/>
      <w:trPr/>
      <w:tcPr>
        <w:tcBorders>
          <w:top w:val="single" w:color="C0504D" w:themeColor="accent2" w:sz="8" w:space="0"/>
          <w:bottom w:val="single" w:color="C0504D" w:themeColor="accent2" w:sz="8" w:space="0"/>
        </w:tcBorders>
      </w:tcPr>
    </w:tblStylePr>
    <w:tblStylePr w:type="firstRow">
      <w:rPr>
        <w:rFonts w:asciiTheme="majorHAnsi" w:hAnsiTheme="majorHAnsi" w:eastAsiaTheme="majorEastAsia"/>
      </w:rPr>
      <w:tblPr/>
      <w:trPr/>
      <w:tcPr>
        <w:tcBorders>
          <w:top w:val="nil"/>
          <w:bottom w:val="single" w:color="C0504D" w:themeColor="accent2" w:sz="8" w:space="0"/>
        </w:tcBorders>
      </w:tcPr>
    </w:tblStylePr>
  </w:style>
  <w:style w:type="table" w:styleId="108">
    <w:name w:val="Medium List 1 Accent 3"/>
    <w:basedOn w:val="11"/>
    <w:next w:val="108"/>
    <w:link w:val="0"/>
    <w:uiPriority w:val="0"/>
    <w:pPr>
      <w:spacing w:after="0" w:afterLines="0" w:afterAutospacing="0" w:line="240" w:lineRule="auto"/>
    </w:pPr>
    <w:rPr>
      <w:color w:val="000000" w:themeColor="text1"/>
    </w:rPr>
    <w:tblPr>
      <w:tblStyleRowBandSize w:val="1"/>
      <w:tblStyleColBandSize w:val="1"/>
      <w:tblInd w:w="0" w:type="dxa"/>
      <w:tblBorders>
        <w:top w:val="single" w:color="9BBB59" w:themeColor="accent3" w:sz="8" w:space="0"/>
        <w:left w:val="none" w:color="auto" w:sz="2" w:space="0"/>
        <w:bottom w:val="single" w:color="9BBB59" w:themeColor="accent3"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3" w:themeFillTint="3F" w:themeFillShade="FF"/>
      </w:tcPr>
    </w:tblStylePr>
    <w:tblStylePr w:type="band1Vert">
      <w:tblPr/>
      <w:trPr/>
      <w:tcPr>
        <w:shd w:val="clear" w:color="auto" w:themeFill="accent3" w:themeFillTint="3F" w:themeFillShade="FF"/>
      </w:tcPr>
    </w:tblStylePr>
    <w:tblStylePr w:type="lastCol">
      <w:rPr>
        <w:b w:val="1"/>
      </w:rPr>
      <w:tblPr/>
      <w:trPr/>
      <w:tcPr>
        <w:tcBorders>
          <w:top w:val="single" w:color="9BBB59" w:themeColor="accent3" w:sz="8" w:space="0"/>
          <w:bottom w:val="single" w:color="9BBB59" w:themeColor="accent3" w:sz="8" w:space="0"/>
        </w:tcBorders>
      </w:tcPr>
    </w:tblStylePr>
    <w:tblStylePr w:type="firstCol">
      <w:rPr>
        <w:b w:val="1"/>
      </w:rPr>
      <w:tblPr/>
      <w:trPr/>
      <w:tcPr/>
    </w:tblStylePr>
    <w:tblStylePr w:type="lastRow">
      <w:rPr>
        <w:b w:val="1"/>
        <w:color w:val="1F497D" w:themeColor="text2"/>
      </w:rPr>
      <w:tblPr/>
      <w:trPr/>
      <w:tcPr>
        <w:tcBorders>
          <w:top w:val="single" w:color="9BBB59" w:themeColor="accent3" w:sz="8" w:space="0"/>
          <w:bottom w:val="single" w:color="9BBB59" w:themeColor="accent3" w:sz="8" w:space="0"/>
        </w:tcBorders>
      </w:tcPr>
    </w:tblStylePr>
    <w:tblStylePr w:type="firstRow">
      <w:rPr>
        <w:rFonts w:asciiTheme="majorHAnsi" w:hAnsiTheme="majorHAnsi" w:eastAsiaTheme="majorEastAsia"/>
      </w:rPr>
      <w:tblPr/>
      <w:trPr/>
      <w:tcPr>
        <w:tcBorders>
          <w:top w:val="nil"/>
          <w:bottom w:val="single" w:color="9BBB59" w:themeColor="accent3" w:sz="8" w:space="0"/>
        </w:tcBorders>
      </w:tcPr>
    </w:tblStylePr>
  </w:style>
  <w:style w:type="table" w:styleId="109">
    <w:name w:val="Medium List 1 Accent 4"/>
    <w:basedOn w:val="11"/>
    <w:next w:val="109"/>
    <w:link w:val="0"/>
    <w:uiPriority w:val="0"/>
    <w:pPr>
      <w:spacing w:after="0" w:afterLines="0" w:afterAutospacing="0" w:line="240" w:lineRule="auto"/>
    </w:pPr>
    <w:rPr>
      <w:color w:val="000000" w:themeColor="text1"/>
    </w:rPr>
    <w:tblPr>
      <w:tblStyleRowBandSize w:val="1"/>
      <w:tblStyleColBandSize w:val="1"/>
      <w:tblInd w:w="0" w:type="dxa"/>
      <w:tblBorders>
        <w:top w:val="single" w:color="8064A2" w:themeColor="accent4" w:sz="8" w:space="0"/>
        <w:left w:val="none" w:color="auto" w:sz="2" w:space="0"/>
        <w:bottom w:val="single" w:color="8064A2" w:themeColor="accent4"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4" w:themeFillTint="3F" w:themeFillShade="FF"/>
      </w:tcPr>
    </w:tblStylePr>
    <w:tblStylePr w:type="band1Vert">
      <w:tblPr/>
      <w:trPr/>
      <w:tcPr>
        <w:shd w:val="clear" w:color="auto" w:themeFill="accent4" w:themeFillTint="3F" w:themeFillShade="FF"/>
      </w:tcPr>
    </w:tblStylePr>
    <w:tblStylePr w:type="lastCol">
      <w:rPr>
        <w:b w:val="1"/>
      </w:rPr>
      <w:tblPr/>
      <w:trPr/>
      <w:tcPr>
        <w:tcBorders>
          <w:top w:val="single" w:color="8064A2" w:themeColor="accent4" w:sz="8" w:space="0"/>
          <w:bottom w:val="single" w:color="8064A2" w:themeColor="accent4" w:sz="8" w:space="0"/>
        </w:tcBorders>
      </w:tcPr>
    </w:tblStylePr>
    <w:tblStylePr w:type="firstCol">
      <w:rPr>
        <w:b w:val="1"/>
      </w:rPr>
      <w:tblPr/>
      <w:trPr/>
      <w:tcPr/>
    </w:tblStylePr>
    <w:tblStylePr w:type="lastRow">
      <w:rPr>
        <w:b w:val="1"/>
        <w:color w:val="1F497D" w:themeColor="text2"/>
      </w:rPr>
      <w:tblPr/>
      <w:trPr/>
      <w:tcPr>
        <w:tcBorders>
          <w:top w:val="single" w:color="8064A2" w:themeColor="accent4" w:sz="8" w:space="0"/>
          <w:bottom w:val="single" w:color="8064A2" w:themeColor="accent4" w:sz="8" w:space="0"/>
        </w:tcBorders>
      </w:tcPr>
    </w:tblStylePr>
    <w:tblStylePr w:type="firstRow">
      <w:rPr>
        <w:rFonts w:asciiTheme="majorHAnsi" w:hAnsiTheme="majorHAnsi" w:eastAsiaTheme="majorEastAsia"/>
      </w:rPr>
      <w:tblPr/>
      <w:trPr/>
      <w:tcPr>
        <w:tcBorders>
          <w:top w:val="nil"/>
          <w:bottom w:val="single" w:color="8064A2" w:themeColor="accent4" w:sz="8" w:space="0"/>
        </w:tcBorders>
      </w:tcPr>
    </w:tblStylePr>
  </w:style>
  <w:style w:type="table" w:styleId="110">
    <w:name w:val="Medium List 1 Accent 5"/>
    <w:basedOn w:val="11"/>
    <w:next w:val="110"/>
    <w:link w:val="0"/>
    <w:uiPriority w:val="0"/>
    <w:pPr>
      <w:spacing w:after="0" w:afterLines="0" w:afterAutospacing="0" w:line="240" w:lineRule="auto"/>
    </w:pPr>
    <w:rPr>
      <w:color w:val="000000" w:themeColor="text1"/>
    </w:rPr>
    <w:tblPr>
      <w:tblStyleRowBandSize w:val="1"/>
      <w:tblStyleColBandSize w:val="1"/>
      <w:tblInd w:w="0" w:type="dxa"/>
      <w:tblBorders>
        <w:top w:val="single" w:color="4BACC6" w:themeColor="accent5" w:sz="8" w:space="0"/>
        <w:left w:val="none" w:color="auto" w:sz="2" w:space="0"/>
        <w:bottom w:val="single" w:color="4BACC6" w:themeColor="accent5"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5" w:themeFillTint="3F" w:themeFillShade="FF"/>
      </w:tcPr>
    </w:tblStylePr>
    <w:tblStylePr w:type="band1Vert">
      <w:tblPr/>
      <w:trPr/>
      <w:tcPr>
        <w:shd w:val="clear" w:color="auto" w:themeFill="accent5" w:themeFillTint="3F" w:themeFillShade="FF"/>
      </w:tcPr>
    </w:tblStylePr>
    <w:tblStylePr w:type="lastCol">
      <w:rPr>
        <w:b w:val="1"/>
      </w:rPr>
      <w:tblPr/>
      <w:trPr/>
      <w:tcPr>
        <w:tcBorders>
          <w:top w:val="single" w:color="4BACC6" w:themeColor="accent5" w:sz="8" w:space="0"/>
          <w:bottom w:val="single" w:color="4BACC6" w:themeColor="accent5" w:sz="8" w:space="0"/>
        </w:tcBorders>
      </w:tcPr>
    </w:tblStylePr>
    <w:tblStylePr w:type="firstCol">
      <w:rPr>
        <w:b w:val="1"/>
      </w:rPr>
      <w:tblPr/>
      <w:trPr/>
      <w:tcPr/>
    </w:tblStylePr>
    <w:tblStylePr w:type="lastRow">
      <w:rPr>
        <w:b w:val="1"/>
        <w:color w:val="1F497D" w:themeColor="text2"/>
      </w:rPr>
      <w:tblPr/>
      <w:trPr/>
      <w:tcPr>
        <w:tcBorders>
          <w:top w:val="single" w:color="4BACC6" w:themeColor="accent5" w:sz="8" w:space="0"/>
          <w:bottom w:val="single" w:color="4BACC6" w:themeColor="accent5" w:sz="8" w:space="0"/>
        </w:tcBorders>
      </w:tcPr>
    </w:tblStylePr>
    <w:tblStylePr w:type="firstRow">
      <w:rPr>
        <w:rFonts w:asciiTheme="majorHAnsi" w:hAnsiTheme="majorHAnsi" w:eastAsiaTheme="majorEastAsia"/>
      </w:rPr>
      <w:tblPr/>
      <w:trPr/>
      <w:tcPr>
        <w:tcBorders>
          <w:top w:val="nil"/>
          <w:bottom w:val="single" w:color="4BACC6" w:themeColor="accent5" w:sz="8" w:space="0"/>
        </w:tcBorders>
      </w:tcPr>
    </w:tblStylePr>
  </w:style>
  <w:style w:type="table" w:styleId="111">
    <w:name w:val="Medium List 1 Accent 6"/>
    <w:basedOn w:val="11"/>
    <w:next w:val="111"/>
    <w:link w:val="0"/>
    <w:uiPriority w:val="0"/>
    <w:pPr>
      <w:spacing w:after="0" w:afterLines="0" w:afterAutospacing="0" w:line="240" w:lineRule="auto"/>
    </w:pPr>
    <w:rPr>
      <w:color w:val="000000" w:themeColor="text1"/>
    </w:rPr>
    <w:tblPr>
      <w:tblStyleRowBandSize w:val="1"/>
      <w:tblStyleColBandSize w:val="1"/>
      <w:tblInd w:w="0" w:type="dxa"/>
      <w:tblBorders>
        <w:top w:val="single" w:color="F79646" w:themeColor="accent6" w:sz="8" w:space="0"/>
        <w:left w:val="none" w:color="auto" w:sz="2" w:space="0"/>
        <w:bottom w:val="single" w:color="F79646" w:themeColor="accent6"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6" w:themeFillTint="3F" w:themeFillShade="FF"/>
      </w:tcPr>
    </w:tblStylePr>
    <w:tblStylePr w:type="band1Vert">
      <w:tblPr/>
      <w:trPr/>
      <w:tcPr>
        <w:shd w:val="clear" w:color="auto" w:themeFill="accent6" w:themeFillTint="3F" w:themeFillShade="FF"/>
      </w:tcPr>
    </w:tblStylePr>
    <w:tblStylePr w:type="lastCol">
      <w:rPr>
        <w:b w:val="1"/>
      </w:rPr>
      <w:tblPr/>
      <w:trPr/>
      <w:tcPr>
        <w:tcBorders>
          <w:top w:val="single" w:color="F79646" w:themeColor="accent6" w:sz="8" w:space="0"/>
          <w:bottom w:val="single" w:color="F79646" w:themeColor="accent6" w:sz="8" w:space="0"/>
        </w:tcBorders>
      </w:tcPr>
    </w:tblStylePr>
    <w:tblStylePr w:type="firstCol">
      <w:rPr>
        <w:b w:val="1"/>
      </w:rPr>
      <w:tblPr/>
      <w:trPr/>
      <w:tcPr/>
    </w:tblStylePr>
    <w:tblStylePr w:type="lastRow">
      <w:rPr>
        <w:b w:val="1"/>
        <w:color w:val="1F497D" w:themeColor="text2"/>
      </w:rPr>
      <w:tblPr/>
      <w:trPr/>
      <w:tcPr>
        <w:tcBorders>
          <w:top w:val="single" w:color="F79646" w:themeColor="accent6" w:sz="8" w:space="0"/>
          <w:bottom w:val="single" w:color="F79646" w:themeColor="accent6" w:sz="8" w:space="0"/>
        </w:tcBorders>
      </w:tcPr>
    </w:tblStylePr>
    <w:tblStylePr w:type="firstRow">
      <w:rPr>
        <w:rFonts w:asciiTheme="majorHAnsi" w:hAnsiTheme="majorHAnsi" w:eastAsiaTheme="majorEastAsia"/>
      </w:rPr>
      <w:tblPr/>
      <w:trPr/>
      <w:tcPr>
        <w:tcBorders>
          <w:top w:val="nil"/>
          <w:bottom w:val="single" w:color="F79646" w:themeColor="accent6" w:sz="8" w:space="0"/>
        </w:tcBorders>
      </w:tcPr>
    </w:tblStylePr>
  </w:style>
  <w:style w:type="table" w:styleId="112">
    <w:name w:val="Medium List 2"/>
    <w:basedOn w:val="11"/>
    <w:next w:val="112"/>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text1" w:themeFillTint="3F" w:themeFillShade="FF"/>
      </w:tcPr>
    </w:tblStylePr>
    <w:tblStylePr w:type="band1Vert">
      <w:tblPr/>
      <w:trPr/>
      <w:tcPr>
        <w:tcBorders>
          <w:left w:val="nil"/>
          <w:right w:val="nil"/>
          <w:insideH w:val="nil"/>
          <w:insideV w:val="nil"/>
        </w:tcBorders>
        <w:shd w:val="clear" w:color="auto" w:themeFill="text1" w:themeFillTint="3F" w:themeFillShade="FF"/>
      </w:tcPr>
    </w:tblStylePr>
    <w:tblStylePr w:type="lastCol">
      <w:tblPr/>
      <w:trPr/>
      <w:tcPr>
        <w:tcBorders>
          <w:top w:val="nil"/>
          <w:bottom w:val="nil"/>
          <w:left w:val="single" w:color="000000" w:themeColor="text1"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000000" w:themeColor="text1" w:sz="8" w:space="0"/>
          <w:insideH w:val="nil"/>
          <w:insideV w:val="nil"/>
        </w:tcBorders>
        <w:shd w:val="clear" w:color="auto" w:themeFill="background1" w:themeFillTint="FF" w:themeFillShade="FF"/>
      </w:tcPr>
    </w:tblStylePr>
    <w:tblStylePr w:type="lastRow">
      <w:tblPr/>
      <w:trPr/>
      <w:tcPr>
        <w:tcBorders>
          <w:top w:val="single" w:color="000000" w:themeColor="text1"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000000" w:themeColor="text1"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3">
    <w:name w:val="Medium List 2 Accent 1"/>
    <w:basedOn w:val="11"/>
    <w:next w:val="113"/>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tblPr/>
      <w:trPr/>
      <w:tcPr>
        <w:tcBorders>
          <w:top w:val="nil"/>
          <w:bottom w:val="nil"/>
          <w:left w:val="single" w:color="4F81BD" w:themeColor="accent1"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4F81BD" w:themeColor="accent1" w:sz="8" w:space="0"/>
          <w:insideH w:val="nil"/>
          <w:insideV w:val="nil"/>
        </w:tcBorders>
        <w:shd w:val="clear" w:color="auto" w:themeFill="background1" w:themeFillTint="FF" w:themeFillShade="FF"/>
      </w:tcPr>
    </w:tblStylePr>
    <w:tblStylePr w:type="lastRow">
      <w:tblPr/>
      <w:trPr/>
      <w:tcPr>
        <w:tcBorders>
          <w:top w:val="single" w:color="4F81BD" w:themeColor="accent1"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4F81BD" w:themeColor="accent1"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4">
    <w:name w:val="Medium List 2 Accent 2"/>
    <w:basedOn w:val="11"/>
    <w:next w:val="114"/>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2" w:themeFillTint="3F" w:themeFillShade="FF"/>
      </w:tcPr>
    </w:tblStylePr>
    <w:tblStylePr w:type="band1Vert">
      <w:tblPr/>
      <w:trPr/>
      <w:tcPr>
        <w:tcBorders>
          <w:left w:val="nil"/>
          <w:right w:val="nil"/>
          <w:insideH w:val="nil"/>
          <w:insideV w:val="nil"/>
        </w:tcBorders>
        <w:shd w:val="clear" w:color="auto" w:themeFill="accent2" w:themeFillTint="3F" w:themeFillShade="FF"/>
      </w:tcPr>
    </w:tblStylePr>
    <w:tblStylePr w:type="lastCol">
      <w:tblPr/>
      <w:trPr/>
      <w:tcPr>
        <w:tcBorders>
          <w:top w:val="nil"/>
          <w:bottom w:val="nil"/>
          <w:left w:val="single" w:color="C0504D" w:themeColor="accent2"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C0504D" w:themeColor="accent2" w:sz="8" w:space="0"/>
          <w:insideH w:val="nil"/>
          <w:insideV w:val="nil"/>
        </w:tcBorders>
        <w:shd w:val="clear" w:color="auto" w:themeFill="background1" w:themeFillTint="FF" w:themeFillShade="FF"/>
      </w:tcPr>
    </w:tblStylePr>
    <w:tblStylePr w:type="lastRow">
      <w:tblPr/>
      <w:trPr/>
      <w:tcPr>
        <w:tcBorders>
          <w:top w:val="single" w:color="C0504D" w:themeColor="accent2"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5">
    <w:name w:val="Medium List 2 Accent 3"/>
    <w:basedOn w:val="11"/>
    <w:next w:val="115"/>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3" w:themeFillTint="3F" w:themeFillShade="FF"/>
      </w:tcPr>
    </w:tblStylePr>
    <w:tblStylePr w:type="band1Vert">
      <w:tblPr/>
      <w:trPr/>
      <w:tcPr>
        <w:tcBorders>
          <w:left w:val="nil"/>
          <w:right w:val="nil"/>
          <w:insideH w:val="nil"/>
          <w:insideV w:val="nil"/>
        </w:tcBorders>
        <w:shd w:val="clear" w:color="auto" w:themeFill="accent3" w:themeFillTint="3F" w:themeFillShade="FF"/>
      </w:tcPr>
    </w:tblStylePr>
    <w:tblStylePr w:type="lastCol">
      <w:tblPr/>
      <w:trPr/>
      <w:tcPr>
        <w:tcBorders>
          <w:top w:val="nil"/>
          <w:bottom w:val="nil"/>
          <w:left w:val="single" w:color="9BBB59" w:themeColor="accent3"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9BBB59" w:themeColor="accent3" w:sz="8" w:space="0"/>
          <w:insideH w:val="nil"/>
          <w:insideV w:val="nil"/>
        </w:tcBorders>
        <w:shd w:val="clear" w:color="auto" w:themeFill="background1" w:themeFillTint="FF" w:themeFillShade="FF"/>
      </w:tcPr>
    </w:tblStylePr>
    <w:tblStylePr w:type="lastRow">
      <w:tblPr/>
      <w:trPr/>
      <w:tcPr>
        <w:tcBorders>
          <w:top w:val="single" w:color="9BBB59" w:themeColor="accent3"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9BBB59" w:themeColor="accent3"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6">
    <w:name w:val="Medium List 2 Accent 4"/>
    <w:basedOn w:val="11"/>
    <w:next w:val="116"/>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4" w:themeFillTint="3F" w:themeFillShade="FF"/>
      </w:tcPr>
    </w:tblStylePr>
    <w:tblStylePr w:type="band1Vert">
      <w:tblPr/>
      <w:trPr/>
      <w:tcPr>
        <w:tcBorders>
          <w:left w:val="nil"/>
          <w:right w:val="nil"/>
          <w:insideH w:val="nil"/>
          <w:insideV w:val="nil"/>
        </w:tcBorders>
        <w:shd w:val="clear" w:color="auto" w:themeFill="accent4" w:themeFillTint="3F" w:themeFillShade="FF"/>
      </w:tcPr>
    </w:tblStylePr>
    <w:tblStylePr w:type="lastCol">
      <w:tblPr/>
      <w:trPr/>
      <w:tcPr>
        <w:tcBorders>
          <w:top w:val="nil"/>
          <w:bottom w:val="nil"/>
          <w:left w:val="single" w:color="8064A2" w:themeColor="accent4"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8064A2" w:themeColor="accent4" w:sz="8" w:space="0"/>
          <w:insideH w:val="nil"/>
          <w:insideV w:val="nil"/>
        </w:tcBorders>
        <w:shd w:val="clear" w:color="auto" w:themeFill="background1" w:themeFillTint="FF" w:themeFillShade="FF"/>
      </w:tcPr>
    </w:tblStylePr>
    <w:tblStylePr w:type="lastRow">
      <w:tblPr/>
      <w:trPr/>
      <w:tcPr>
        <w:tcBorders>
          <w:top w:val="single" w:color="8064A2" w:themeColor="accent4"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8064A2" w:themeColor="accent4"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7">
    <w:name w:val="Medium List 2 Accent 5"/>
    <w:basedOn w:val="11"/>
    <w:next w:val="117"/>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5" w:themeFillTint="3F" w:themeFillShade="FF"/>
      </w:tcPr>
    </w:tblStylePr>
    <w:tblStylePr w:type="band1Vert">
      <w:tblPr/>
      <w:trPr/>
      <w:tcPr>
        <w:tcBorders>
          <w:left w:val="nil"/>
          <w:right w:val="nil"/>
          <w:insideH w:val="nil"/>
          <w:insideV w:val="nil"/>
        </w:tcBorders>
        <w:shd w:val="clear" w:color="auto" w:themeFill="accent5" w:themeFillTint="3F" w:themeFillShade="FF"/>
      </w:tcPr>
    </w:tblStylePr>
    <w:tblStylePr w:type="lastCol">
      <w:tblPr/>
      <w:trPr/>
      <w:tcPr>
        <w:tcBorders>
          <w:top w:val="nil"/>
          <w:bottom w:val="nil"/>
          <w:left w:val="single" w:color="4BACC6" w:themeColor="accent5"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4BACC6" w:themeColor="accent5" w:sz="8" w:space="0"/>
          <w:insideH w:val="nil"/>
          <w:insideV w:val="nil"/>
        </w:tcBorders>
        <w:shd w:val="clear" w:color="auto" w:themeFill="background1" w:themeFillTint="FF" w:themeFillShade="FF"/>
      </w:tcPr>
    </w:tblStylePr>
    <w:tblStylePr w:type="lastRow">
      <w:tblPr/>
      <w:trPr/>
      <w:tcPr>
        <w:tcBorders>
          <w:top w:val="single" w:color="4BACC6" w:themeColor="accent5"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4BACC6" w:themeColor="accent5"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8">
    <w:name w:val="Medium List 2 Accent 6"/>
    <w:basedOn w:val="11"/>
    <w:next w:val="118"/>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6" w:themeFillTint="3F" w:themeFillShade="FF"/>
      </w:tcPr>
    </w:tblStylePr>
    <w:tblStylePr w:type="band1Vert">
      <w:tblPr/>
      <w:trPr/>
      <w:tcPr>
        <w:tcBorders>
          <w:left w:val="nil"/>
          <w:right w:val="nil"/>
          <w:insideH w:val="nil"/>
          <w:insideV w:val="nil"/>
        </w:tcBorders>
        <w:shd w:val="clear" w:color="auto" w:themeFill="accent6" w:themeFillTint="3F" w:themeFillShade="FF"/>
      </w:tcPr>
    </w:tblStylePr>
    <w:tblStylePr w:type="lastCol">
      <w:tblPr/>
      <w:trPr/>
      <w:tcPr>
        <w:tcBorders>
          <w:top w:val="nil"/>
          <w:bottom w:val="nil"/>
          <w:left w:val="single" w:color="F79646" w:themeColor="accent6"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F79646" w:themeColor="accent6" w:sz="8" w:space="0"/>
          <w:insideH w:val="nil"/>
          <w:insideV w:val="nil"/>
        </w:tcBorders>
        <w:shd w:val="clear" w:color="auto" w:themeFill="background1" w:themeFillTint="FF" w:themeFillShade="FF"/>
      </w:tcPr>
    </w:tblStylePr>
    <w:tblStylePr w:type="lastRow">
      <w:tblPr/>
      <w:trPr/>
      <w:tcPr>
        <w:tcBorders>
          <w:top w:val="single" w:color="F79646" w:themeColor="accent6"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F79646" w:themeColor="accent6"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9">
    <w:name w:val="Medium Grid 1"/>
    <w:basedOn w:val="11"/>
    <w:next w:val="119"/>
    <w:link w:val="0"/>
    <w:uiPriority w:val="0"/>
    <w:pPr>
      <w:spacing w:after="0" w:afterLines="0" w:afterAutospacing="0" w:line="240" w:lineRule="auto"/>
    </w:pPr>
    <w:tblPr>
      <w:tblStyleRowBandSize w:val="1"/>
      <w:tblStyleColBandSize w:val="1"/>
      <w:tblInd w:w="0" w:type="dxa"/>
      <w:tblBorders>
        <w:top w:val="single" w:color="424242" w:themeColor="text1" w:themeTint="BF" w:sz="8" w:space="0"/>
        <w:left w:val="single" w:color="424242" w:themeColor="text1" w:themeTint="BF" w:sz="8" w:space="0"/>
        <w:bottom w:val="single" w:color="424242" w:themeColor="text1" w:themeTint="BF" w:sz="8" w:space="0"/>
        <w:right w:val="single" w:color="424242" w:themeColor="text1" w:themeTint="BF" w:sz="8" w:space="0"/>
        <w:insideH w:val="single" w:color="424242" w:themeColor="text1" w:themeTint="BF" w:sz="8" w:space="0"/>
        <w:insideV w:val="single" w:color="424242" w:themeColor="text1" w:themeTint="BF" w:sz="8" w:space="0"/>
      </w:tblBorders>
      <w:tblCellMar>
        <w:top w:w="0" w:type="dxa"/>
        <w:bottom w:w="0" w:type="dxa"/>
        <w:left w:w="108" w:type="dxa"/>
        <w:right w:w="108" w:type="dxa"/>
      </w:tblCellMar>
    </w:tblPr>
    <w:trPr/>
    <w:tcPr>
      <w:shd w:val="clear" w:color="auto" w:themeFill="text1" w:themeFillTint="3F" w:themeFillShade="FF"/>
    </w:tcPr>
    <w:tblStylePr w:type="band1Horz">
      <w:tblPr/>
      <w:trPr/>
      <w:tcPr>
        <w:shd w:val="clear" w:color="auto" w:themeFill="text1" w:themeFillTint="7F" w:themeFillShade="FF"/>
      </w:tcPr>
    </w:tblStylePr>
    <w:tblStylePr w:type="band1Vert">
      <w:tblPr/>
      <w:trPr/>
      <w:tcPr>
        <w:shd w:val="clear" w:color="auto" w:themeFill="text1"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424242" w:themeColor="text1" w:themeTint="BF" w:sz="18" w:space="0"/>
        </w:tcBorders>
      </w:tcPr>
    </w:tblStylePr>
    <w:tblStylePr w:type="firstRow">
      <w:rPr>
        <w:b w:val="1"/>
      </w:rPr>
      <w:tblPr/>
      <w:trPr/>
      <w:tcPr/>
    </w:tblStylePr>
  </w:style>
  <w:style w:type="table" w:styleId="120">
    <w:name w:val="Medium Grid 1 Accent 1"/>
    <w:basedOn w:val="11"/>
    <w:next w:val="120"/>
    <w:link w:val="0"/>
    <w:uiPriority w:val="0"/>
    <w:pPr>
      <w:spacing w:after="0" w:afterLines="0" w:afterAutospacing="0" w:line="240" w:lineRule="auto"/>
    </w:pPr>
    <w:tblPr>
      <w:tblStyleRowBandSize w:val="1"/>
      <w:tblStyleColBandSize w:val="1"/>
      <w:tblInd w:w="0" w:type="dxa"/>
      <w:tblBorders>
        <w:top w:val="single" w:color="7BA0CE" w:themeColor="accent1" w:themeTint="BF" w:sz="8" w:space="0"/>
        <w:left w:val="single" w:color="7BA0CE" w:themeColor="accent1" w:themeTint="BF" w:sz="8" w:space="0"/>
        <w:bottom w:val="single" w:color="7BA0CE" w:themeColor="accent1" w:themeTint="BF" w:sz="8" w:space="0"/>
        <w:right w:val="single" w:color="7BA0CE" w:themeColor="accent1" w:themeTint="BF" w:sz="8" w:space="0"/>
        <w:insideH w:val="single" w:color="7BA0CE" w:themeColor="accent1" w:themeTint="BF" w:sz="8" w:space="0"/>
        <w:insideV w:val="single" w:color="7BA0CE" w:themeColor="accent1" w:themeTint="BF" w:sz="8" w:space="0"/>
      </w:tblBorders>
      <w:tblCellMar>
        <w:top w:w="0" w:type="dxa"/>
        <w:bottom w:w="0" w:type="dxa"/>
        <w:left w:w="108" w:type="dxa"/>
        <w:right w:w="108" w:type="dxa"/>
      </w:tblCellMar>
    </w:tblPr>
    <w:trPr/>
    <w:tcPr>
      <w:shd w:val="clear" w:color="auto" w:themeFill="accent1" w:themeFillTint="3F" w:themeFillShade="FF"/>
    </w:tcPr>
    <w:tblStylePr w:type="band1Horz">
      <w:tblPr/>
      <w:trPr/>
      <w:tcPr>
        <w:shd w:val="clear" w:color="auto" w:themeFill="accent1" w:themeFillTint="7F" w:themeFillShade="FF"/>
      </w:tcPr>
    </w:tblStylePr>
    <w:tblStylePr w:type="band1Vert">
      <w:tblPr/>
      <w:trPr/>
      <w:tcPr>
        <w:shd w:val="clear" w:color="auto" w:themeFill="accent1"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7BA0CE" w:themeColor="accent1" w:themeTint="BF" w:sz="18" w:space="0"/>
        </w:tcBorders>
      </w:tcPr>
    </w:tblStylePr>
    <w:tblStylePr w:type="firstRow">
      <w:rPr>
        <w:b w:val="1"/>
      </w:rPr>
      <w:tblPr/>
      <w:trPr/>
      <w:tcPr/>
    </w:tblStylePr>
  </w:style>
  <w:style w:type="table" w:styleId="121">
    <w:name w:val="Medium Grid 1 Accent 2"/>
    <w:basedOn w:val="11"/>
    <w:next w:val="121"/>
    <w:link w:val="0"/>
    <w:uiPriority w:val="0"/>
    <w:pPr>
      <w:spacing w:after="0" w:afterLines="0" w:afterAutospacing="0" w:line="240" w:lineRule="auto"/>
    </w:pPr>
    <w:tblPr>
      <w:tblStyleRowBandSize w:val="1"/>
      <w:tblStyleColBandSize w:val="1"/>
      <w:tblInd w:w="0" w:type="dxa"/>
      <w:tblBorders>
        <w:top w:val="single" w:color="D07D7B" w:themeColor="accent2" w:themeTint="BF" w:sz="8" w:space="0"/>
        <w:left w:val="single" w:color="D07D7B" w:themeColor="accent2" w:themeTint="BF" w:sz="8" w:space="0"/>
        <w:bottom w:val="single" w:color="D07D7B" w:themeColor="accent2" w:themeTint="BF" w:sz="8" w:space="0"/>
        <w:right w:val="single" w:color="D07D7B" w:themeColor="accent2" w:themeTint="BF" w:sz="8" w:space="0"/>
        <w:insideH w:val="single" w:color="D07D7B" w:themeColor="accent2" w:themeTint="BF" w:sz="8" w:space="0"/>
        <w:insideV w:val="single" w:color="D07D7B" w:themeColor="accent2" w:themeTint="BF" w:sz="8" w:space="0"/>
      </w:tblBorders>
      <w:tblCellMar>
        <w:top w:w="0" w:type="dxa"/>
        <w:bottom w:w="0" w:type="dxa"/>
        <w:left w:w="108" w:type="dxa"/>
        <w:right w:w="108" w:type="dxa"/>
      </w:tblCellMar>
    </w:tblPr>
    <w:trPr/>
    <w:tcPr>
      <w:shd w:val="clear" w:color="auto" w:themeFill="accent2" w:themeFillTint="3F" w:themeFillShade="FF"/>
    </w:tcPr>
    <w:tblStylePr w:type="band1Horz">
      <w:tblPr/>
      <w:trPr/>
      <w:tcPr>
        <w:shd w:val="clear" w:color="auto" w:themeFill="accent2" w:themeFillTint="7F" w:themeFillShade="FF"/>
      </w:tcPr>
    </w:tblStylePr>
    <w:tblStylePr w:type="band1Vert">
      <w:tblPr/>
      <w:trPr/>
      <w:tcPr>
        <w:shd w:val="clear" w:color="auto" w:themeFill="accent2"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D07D7B" w:themeColor="accent2" w:themeTint="BF" w:sz="18" w:space="0"/>
        </w:tcBorders>
      </w:tcPr>
    </w:tblStylePr>
    <w:tblStylePr w:type="firstRow">
      <w:rPr>
        <w:b w:val="1"/>
      </w:rPr>
      <w:tblPr/>
      <w:trPr/>
      <w:tcPr/>
    </w:tblStylePr>
  </w:style>
  <w:style w:type="table" w:styleId="122">
    <w:name w:val="Medium Grid 1 Accent 3"/>
    <w:basedOn w:val="11"/>
    <w:next w:val="122"/>
    <w:link w:val="0"/>
    <w:uiPriority w:val="0"/>
    <w:pPr>
      <w:spacing w:after="0" w:afterLines="0" w:afterAutospacing="0" w:line="240" w:lineRule="auto"/>
    </w:pPr>
    <w:tblPr>
      <w:tblStyleRowBandSize w:val="1"/>
      <w:tblStyleColBandSize w:val="1"/>
      <w:tblInd w:w="0" w:type="dxa"/>
      <w:tblBorders>
        <w:top w:val="single" w:color="B5CD83" w:themeColor="accent3" w:themeTint="BF" w:sz="8" w:space="0"/>
        <w:left w:val="single" w:color="B5CD83" w:themeColor="accent3" w:themeTint="BF" w:sz="8" w:space="0"/>
        <w:bottom w:val="single" w:color="B5CD83" w:themeColor="accent3" w:themeTint="BF" w:sz="8" w:space="0"/>
        <w:right w:val="single" w:color="B5CD83" w:themeColor="accent3" w:themeTint="BF" w:sz="8" w:space="0"/>
        <w:insideH w:val="single" w:color="B5CD83" w:themeColor="accent3" w:themeTint="BF" w:sz="8" w:space="0"/>
        <w:insideV w:val="single" w:color="B5CD83" w:themeColor="accent3" w:themeTint="BF" w:sz="8" w:space="0"/>
      </w:tblBorders>
      <w:tblCellMar>
        <w:top w:w="0" w:type="dxa"/>
        <w:bottom w:w="0" w:type="dxa"/>
        <w:left w:w="108" w:type="dxa"/>
        <w:right w:w="108" w:type="dxa"/>
      </w:tblCellMar>
    </w:tblPr>
    <w:trPr/>
    <w:tcPr>
      <w:shd w:val="clear" w:color="auto" w:themeFill="accent3" w:themeFillTint="3F" w:themeFillShade="FF"/>
    </w:tcPr>
    <w:tblStylePr w:type="band1Horz">
      <w:tblPr/>
      <w:trPr/>
      <w:tcPr>
        <w:shd w:val="clear" w:color="auto" w:themeFill="accent3" w:themeFillTint="7F" w:themeFillShade="FF"/>
      </w:tcPr>
    </w:tblStylePr>
    <w:tblStylePr w:type="band1Vert">
      <w:tblPr/>
      <w:trPr/>
      <w:tcPr>
        <w:shd w:val="clear" w:color="auto" w:themeFill="accent3"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B5CD83" w:themeColor="accent3" w:themeTint="BF" w:sz="18" w:space="0"/>
        </w:tcBorders>
      </w:tcPr>
    </w:tblStylePr>
    <w:tblStylePr w:type="firstRow">
      <w:rPr>
        <w:b w:val="1"/>
      </w:rPr>
      <w:tblPr/>
      <w:trPr/>
      <w:tcPr/>
    </w:tblStylePr>
  </w:style>
  <w:style w:type="table" w:styleId="123">
    <w:name w:val="Medium Grid 1 Accent 4"/>
    <w:basedOn w:val="11"/>
    <w:next w:val="123"/>
    <w:link w:val="0"/>
    <w:uiPriority w:val="0"/>
    <w:pPr>
      <w:spacing w:after="0" w:afterLines="0" w:afterAutospacing="0" w:line="240" w:lineRule="auto"/>
    </w:pPr>
    <w:tblPr>
      <w:tblStyleRowBandSize w:val="1"/>
      <w:tblStyleColBandSize w:val="1"/>
      <w:tblInd w:w="0" w:type="dxa"/>
      <w:tblBorders>
        <w:top w:val="single" w:color="A08BBA" w:themeColor="accent4" w:themeTint="BF" w:sz="8" w:space="0"/>
        <w:left w:val="single" w:color="A08BBA" w:themeColor="accent4" w:themeTint="BF" w:sz="8" w:space="0"/>
        <w:bottom w:val="single" w:color="A08BBA" w:themeColor="accent4" w:themeTint="BF" w:sz="8" w:space="0"/>
        <w:right w:val="single" w:color="A08BBA" w:themeColor="accent4" w:themeTint="BF" w:sz="8" w:space="0"/>
        <w:insideH w:val="single" w:color="A08BBA" w:themeColor="accent4" w:themeTint="BF" w:sz="8" w:space="0"/>
        <w:insideV w:val="single" w:color="A08BBA" w:themeColor="accent4" w:themeTint="BF" w:sz="8" w:space="0"/>
      </w:tblBorders>
      <w:tblCellMar>
        <w:top w:w="0" w:type="dxa"/>
        <w:bottom w:w="0" w:type="dxa"/>
        <w:left w:w="108" w:type="dxa"/>
        <w:right w:w="108" w:type="dxa"/>
      </w:tblCellMar>
    </w:tblPr>
    <w:trPr/>
    <w:tcPr>
      <w:shd w:val="clear" w:color="auto" w:themeFill="accent4" w:themeFillTint="3F" w:themeFillShade="FF"/>
    </w:tcPr>
    <w:tblStylePr w:type="band1Horz">
      <w:tblPr/>
      <w:trPr/>
      <w:tcPr>
        <w:shd w:val="clear" w:color="auto" w:themeFill="accent4" w:themeFillTint="7F" w:themeFillShade="FF"/>
      </w:tcPr>
    </w:tblStylePr>
    <w:tblStylePr w:type="band1Vert">
      <w:tblPr/>
      <w:trPr/>
      <w:tcPr>
        <w:shd w:val="clear" w:color="auto" w:themeFill="accent4"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A08BBA" w:themeColor="accent4" w:themeTint="BF" w:sz="18" w:space="0"/>
        </w:tcBorders>
      </w:tcPr>
    </w:tblStylePr>
    <w:tblStylePr w:type="firstRow">
      <w:rPr>
        <w:b w:val="1"/>
      </w:rPr>
      <w:tblPr/>
      <w:trPr/>
      <w:tcPr/>
    </w:tblStylePr>
  </w:style>
  <w:style w:type="table" w:styleId="124">
    <w:name w:val="Medium Grid 1 Accent 5"/>
    <w:basedOn w:val="11"/>
    <w:next w:val="124"/>
    <w:link w:val="0"/>
    <w:uiPriority w:val="0"/>
    <w:pPr>
      <w:spacing w:after="0" w:afterLines="0" w:afterAutospacing="0" w:line="240" w:lineRule="auto"/>
    </w:pPr>
    <w:tblPr>
      <w:tblStyleRowBandSize w:val="1"/>
      <w:tblStyleColBandSize w:val="1"/>
      <w:tblInd w:w="0" w:type="dxa"/>
      <w:tblBorders>
        <w:top w:val="single" w:color="79C2D5" w:themeColor="accent5" w:themeTint="BF" w:sz="8" w:space="0"/>
        <w:left w:val="single" w:color="79C2D5" w:themeColor="accent5" w:themeTint="BF" w:sz="8" w:space="0"/>
        <w:bottom w:val="single" w:color="79C2D5" w:themeColor="accent5" w:themeTint="BF" w:sz="8" w:space="0"/>
        <w:right w:val="single" w:color="79C2D5" w:themeColor="accent5" w:themeTint="BF" w:sz="8" w:space="0"/>
        <w:insideH w:val="single" w:color="79C2D5" w:themeColor="accent5" w:themeTint="BF" w:sz="8" w:space="0"/>
        <w:insideV w:val="single" w:color="79C2D5" w:themeColor="accent5" w:themeTint="BF" w:sz="8" w:space="0"/>
      </w:tblBorders>
      <w:tblCellMar>
        <w:top w:w="0" w:type="dxa"/>
        <w:bottom w:w="0" w:type="dxa"/>
        <w:left w:w="108" w:type="dxa"/>
        <w:right w:w="108" w:type="dxa"/>
      </w:tblCellMar>
    </w:tblPr>
    <w:trPr/>
    <w:tcPr>
      <w:shd w:val="clear" w:color="auto" w:themeFill="accent5" w:themeFillTint="3F" w:themeFillShade="FF"/>
    </w:tcPr>
    <w:tblStylePr w:type="band1Horz">
      <w:tblPr/>
      <w:trPr/>
      <w:tcPr>
        <w:shd w:val="clear" w:color="auto" w:themeFill="accent5" w:themeFillTint="7F" w:themeFillShade="FF"/>
      </w:tcPr>
    </w:tblStylePr>
    <w:tblStylePr w:type="band1Vert">
      <w:tblPr/>
      <w:trPr/>
      <w:tcPr>
        <w:shd w:val="clear" w:color="auto" w:themeFill="accent5"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79C2D5" w:themeColor="accent5" w:themeTint="BF" w:sz="18" w:space="0"/>
        </w:tcBorders>
      </w:tcPr>
    </w:tblStylePr>
    <w:tblStylePr w:type="firstRow">
      <w:rPr>
        <w:b w:val="1"/>
      </w:rPr>
      <w:tblPr/>
      <w:trPr/>
      <w:tcPr/>
    </w:tblStylePr>
  </w:style>
  <w:style w:type="table" w:styleId="125">
    <w:name w:val="Medium Grid 1 Accent 6"/>
    <w:basedOn w:val="11"/>
    <w:next w:val="125"/>
    <w:link w:val="0"/>
    <w:uiPriority w:val="0"/>
    <w:pPr>
      <w:spacing w:after="0" w:afterLines="0" w:afterAutospacing="0" w:line="240" w:lineRule="auto"/>
    </w:pPr>
    <w:tblPr>
      <w:tblStyleRowBandSize w:val="1"/>
      <w:tblStyleColBandSize w:val="1"/>
      <w:tblInd w:w="0" w:type="dxa"/>
      <w:tblBorders>
        <w:top w:val="single" w:color="F9B075" w:themeColor="accent6" w:themeTint="BF" w:sz="8" w:space="0"/>
        <w:left w:val="single" w:color="F9B075" w:themeColor="accent6" w:themeTint="BF" w:sz="8" w:space="0"/>
        <w:bottom w:val="single" w:color="F9B075" w:themeColor="accent6" w:themeTint="BF" w:sz="8" w:space="0"/>
        <w:right w:val="single" w:color="F9B075" w:themeColor="accent6" w:themeTint="BF" w:sz="8" w:space="0"/>
        <w:insideH w:val="single" w:color="F9B075" w:themeColor="accent6" w:themeTint="BF" w:sz="8" w:space="0"/>
        <w:insideV w:val="single" w:color="F9B075" w:themeColor="accent6" w:themeTint="BF" w:sz="8" w:space="0"/>
      </w:tblBorders>
      <w:tblCellMar>
        <w:top w:w="0" w:type="dxa"/>
        <w:bottom w:w="0" w:type="dxa"/>
        <w:left w:w="108" w:type="dxa"/>
        <w:right w:w="108" w:type="dxa"/>
      </w:tblCellMar>
    </w:tblPr>
    <w:trPr/>
    <w:tcPr>
      <w:shd w:val="clear" w:color="auto" w:themeFill="accent6" w:themeFillTint="3F" w:themeFillShade="FF"/>
    </w:tcPr>
    <w:tblStylePr w:type="band1Horz">
      <w:tblPr/>
      <w:trPr/>
      <w:tcPr>
        <w:shd w:val="clear" w:color="auto" w:themeFill="accent6" w:themeFillTint="7F" w:themeFillShade="FF"/>
      </w:tcPr>
    </w:tblStylePr>
    <w:tblStylePr w:type="band1Vert">
      <w:tblPr/>
      <w:trPr/>
      <w:tcPr>
        <w:shd w:val="clear" w:color="auto" w:themeFill="accent6"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F9B075" w:themeColor="accent6" w:themeTint="BF" w:sz="18" w:space="0"/>
        </w:tcBorders>
      </w:tcPr>
    </w:tblStylePr>
    <w:tblStylePr w:type="firstRow">
      <w:rPr>
        <w:b w:val="1"/>
      </w:rPr>
      <w:tblPr/>
      <w:trPr/>
      <w:tcPr/>
    </w:tblStylePr>
  </w:style>
  <w:style w:type="table" w:styleId="126">
    <w:name w:val="Medium Grid 2"/>
    <w:basedOn w:val="11"/>
    <w:next w:val="126"/>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bottom w:w="0" w:type="dxa"/>
        <w:left w:w="108" w:type="dxa"/>
        <w:right w:w="108" w:type="dxa"/>
      </w:tblCellMar>
    </w:tblPr>
    <w:trPr/>
    <w:tcPr>
      <w:shd w:val="clear" w:color="auto" w:themeFill="text1" w:themeFillTint="3F" w:themeFillShade="FF"/>
    </w:tcPr>
    <w:tblStylePr w:type="band1Horz">
      <w:tblPr/>
      <w:trPr/>
      <w:tcPr>
        <w:tcBorders>
          <w:insideH w:val="single" w:color="000000" w:themeColor="text1" w:sz="6" w:space="0"/>
          <w:insideV w:val="single" w:color="000000" w:themeColor="text1" w:sz="6" w:space="0"/>
        </w:tcBorders>
        <w:shd w:val="clear" w:color="auto" w:themeFill="text1" w:themeFillTint="7F" w:themeFillShade="FF"/>
      </w:tcPr>
    </w:tblStylePr>
    <w:tblStylePr w:type="band1Vert">
      <w:tblPr/>
      <w:trPr/>
      <w:tcPr>
        <w:shd w:val="clear" w:color="auto" w:themeFill="text1"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text1"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text1" w:themeFillTint="19" w:themeFillShade="FF"/>
      </w:tcPr>
    </w:tblStylePr>
    <w:tblStylePr w:type="nwCell">
      <w:tblPr/>
      <w:trPr/>
      <w:tcPr>
        <w:shd w:val="clear" w:color="auto" w:themeFill="background1" w:themeFillTint="FF" w:themeFillShade="FF"/>
      </w:tcPr>
    </w:tblStylePr>
  </w:style>
  <w:style w:type="table" w:styleId="127">
    <w:name w:val="Medium Grid 2 Accent 1"/>
    <w:basedOn w:val="11"/>
    <w:next w:val="127"/>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bottom w:w="0" w:type="dxa"/>
        <w:left w:w="108" w:type="dxa"/>
        <w:right w:w="108" w:type="dxa"/>
      </w:tblCellMar>
    </w:tblPr>
    <w:trPr/>
    <w:tcPr>
      <w:shd w:val="clear" w:color="auto" w:themeFill="accent1" w:themeFillTint="3F" w:themeFillShade="FF"/>
    </w:tcPr>
    <w:tblStylePr w:type="band1Horz">
      <w:tblPr/>
      <w:trPr/>
      <w:tcPr>
        <w:tcBorders>
          <w:insideH w:val="single" w:color="4F81BD" w:themeColor="accent1" w:sz="6" w:space="0"/>
          <w:insideV w:val="single" w:color="4F81BD" w:themeColor="accent1" w:sz="6" w:space="0"/>
        </w:tcBorders>
        <w:shd w:val="clear" w:color="auto" w:themeFill="accent1" w:themeFillTint="7F" w:themeFillShade="FF"/>
      </w:tcPr>
    </w:tblStylePr>
    <w:tblStylePr w:type="band1Vert">
      <w:tblPr/>
      <w:trPr/>
      <w:tcPr>
        <w:shd w:val="clear" w:color="auto" w:themeFill="accent1"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1"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1" w:themeFillTint="19" w:themeFillShade="FF"/>
      </w:tcPr>
    </w:tblStylePr>
    <w:tblStylePr w:type="nwCell">
      <w:tblPr/>
      <w:trPr/>
      <w:tcPr>
        <w:shd w:val="clear" w:color="auto" w:themeFill="background1" w:themeFillTint="FF" w:themeFillShade="FF"/>
      </w:tcPr>
    </w:tblStylePr>
  </w:style>
  <w:style w:type="table" w:styleId="128">
    <w:name w:val="Medium Grid 2 Accent 2"/>
    <w:basedOn w:val="11"/>
    <w:next w:val="128"/>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bottom w:w="0" w:type="dxa"/>
        <w:left w:w="108" w:type="dxa"/>
        <w:right w:w="108" w:type="dxa"/>
      </w:tblCellMar>
    </w:tblPr>
    <w:trPr/>
    <w:tcPr>
      <w:shd w:val="clear" w:color="auto" w:themeFill="accent2" w:themeFillTint="3F" w:themeFillShade="FF"/>
    </w:tcPr>
    <w:tblStylePr w:type="band1Horz">
      <w:tblPr/>
      <w:trPr/>
      <w:tcPr>
        <w:tcBorders>
          <w:insideH w:val="single" w:color="C0504D" w:themeColor="accent2" w:sz="6" w:space="0"/>
          <w:insideV w:val="single" w:color="C0504D" w:themeColor="accent2" w:sz="6" w:space="0"/>
        </w:tcBorders>
        <w:shd w:val="clear" w:color="auto" w:themeFill="accent2" w:themeFillTint="7F" w:themeFillShade="FF"/>
      </w:tcPr>
    </w:tblStylePr>
    <w:tblStylePr w:type="band1Vert">
      <w:tblPr/>
      <w:trPr/>
      <w:tcPr>
        <w:shd w:val="clear" w:color="auto" w:themeFill="accent2"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2"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2" w:themeFillTint="19" w:themeFillShade="FF"/>
      </w:tcPr>
    </w:tblStylePr>
    <w:tblStylePr w:type="nwCell">
      <w:tblPr/>
      <w:trPr/>
      <w:tcPr>
        <w:shd w:val="clear" w:color="auto" w:themeFill="background1" w:themeFillTint="FF" w:themeFillShade="FF"/>
      </w:tcPr>
    </w:tblStylePr>
  </w:style>
  <w:style w:type="table" w:styleId="129">
    <w:name w:val="Medium Grid 2 Accent 3"/>
    <w:basedOn w:val="11"/>
    <w:next w:val="129"/>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bottom w:w="0" w:type="dxa"/>
        <w:left w:w="108" w:type="dxa"/>
        <w:right w:w="108" w:type="dxa"/>
      </w:tblCellMar>
    </w:tblPr>
    <w:trPr/>
    <w:tcPr>
      <w:shd w:val="clear" w:color="auto" w:themeFill="accent3" w:themeFillTint="3F" w:themeFillShade="FF"/>
    </w:tcPr>
    <w:tblStylePr w:type="band1Horz">
      <w:tblPr/>
      <w:trPr/>
      <w:tcPr>
        <w:tcBorders>
          <w:insideH w:val="single" w:color="9BBB59" w:themeColor="accent3" w:sz="6" w:space="0"/>
          <w:insideV w:val="single" w:color="9BBB59" w:themeColor="accent3" w:sz="6" w:space="0"/>
        </w:tcBorders>
        <w:shd w:val="clear" w:color="auto" w:themeFill="accent3" w:themeFillTint="7F" w:themeFillShade="FF"/>
      </w:tcPr>
    </w:tblStylePr>
    <w:tblStylePr w:type="band1Vert">
      <w:tblPr/>
      <w:trPr/>
      <w:tcPr>
        <w:shd w:val="clear" w:color="auto" w:themeFill="accent3"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3"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3" w:themeFillTint="19" w:themeFillShade="FF"/>
      </w:tcPr>
    </w:tblStylePr>
    <w:tblStylePr w:type="nwCell">
      <w:tblPr/>
      <w:trPr/>
      <w:tcPr>
        <w:shd w:val="clear" w:color="auto" w:themeFill="background1" w:themeFillTint="FF" w:themeFillShade="FF"/>
      </w:tcPr>
    </w:tblStylePr>
  </w:style>
  <w:style w:type="table" w:styleId="130">
    <w:name w:val="Medium Grid 2 Accent 4"/>
    <w:basedOn w:val="11"/>
    <w:next w:val="130"/>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bottom w:w="0" w:type="dxa"/>
        <w:left w:w="108" w:type="dxa"/>
        <w:right w:w="108" w:type="dxa"/>
      </w:tblCellMar>
    </w:tblPr>
    <w:trPr/>
    <w:tcPr>
      <w:shd w:val="clear" w:color="auto" w:themeFill="accent4" w:themeFillTint="3F" w:themeFillShade="FF"/>
    </w:tcPr>
    <w:tblStylePr w:type="band1Horz">
      <w:tblPr/>
      <w:trPr/>
      <w:tcPr>
        <w:tcBorders>
          <w:insideH w:val="single" w:color="8064A2" w:themeColor="accent4" w:sz="6" w:space="0"/>
          <w:insideV w:val="single" w:color="8064A2" w:themeColor="accent4" w:sz="6" w:space="0"/>
        </w:tcBorders>
        <w:shd w:val="clear" w:color="auto" w:themeFill="accent4" w:themeFillTint="7F" w:themeFillShade="FF"/>
      </w:tcPr>
    </w:tblStylePr>
    <w:tblStylePr w:type="band1Vert">
      <w:tblPr/>
      <w:trPr/>
      <w:tcPr>
        <w:shd w:val="clear" w:color="auto" w:themeFill="accent4"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4"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4" w:themeFillTint="19" w:themeFillShade="FF"/>
      </w:tcPr>
    </w:tblStylePr>
    <w:tblStylePr w:type="nwCell">
      <w:tblPr/>
      <w:trPr/>
      <w:tcPr>
        <w:shd w:val="clear" w:color="auto" w:themeFill="background1" w:themeFillTint="FF" w:themeFillShade="FF"/>
      </w:tcPr>
    </w:tblStylePr>
  </w:style>
  <w:style w:type="table" w:styleId="131">
    <w:name w:val="Medium Grid 2 Accent 5"/>
    <w:basedOn w:val="11"/>
    <w:next w:val="131"/>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bottom w:w="0" w:type="dxa"/>
        <w:left w:w="108" w:type="dxa"/>
        <w:right w:w="108" w:type="dxa"/>
      </w:tblCellMar>
    </w:tblPr>
    <w:trPr/>
    <w:tcPr>
      <w:shd w:val="clear" w:color="auto" w:themeFill="accent5" w:themeFillTint="3F" w:themeFillShade="FF"/>
    </w:tcPr>
    <w:tblStylePr w:type="band1Horz">
      <w:tblPr/>
      <w:trPr/>
      <w:tcPr>
        <w:tcBorders>
          <w:insideH w:val="single" w:color="4BACC6" w:themeColor="accent5" w:sz="6" w:space="0"/>
          <w:insideV w:val="single" w:color="4BACC6" w:themeColor="accent5" w:sz="6" w:space="0"/>
        </w:tcBorders>
        <w:shd w:val="clear" w:color="auto" w:themeFill="accent5" w:themeFillTint="7F" w:themeFillShade="FF"/>
      </w:tcPr>
    </w:tblStylePr>
    <w:tblStylePr w:type="band1Vert">
      <w:tblPr/>
      <w:trPr/>
      <w:tcPr>
        <w:shd w:val="clear" w:color="auto" w:themeFill="accent5"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5"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5" w:themeFillTint="19" w:themeFillShade="FF"/>
      </w:tcPr>
    </w:tblStylePr>
    <w:tblStylePr w:type="nwCell">
      <w:tblPr/>
      <w:trPr/>
      <w:tcPr>
        <w:shd w:val="clear" w:color="auto" w:themeFill="background1" w:themeFillTint="FF" w:themeFillShade="FF"/>
      </w:tcPr>
    </w:tblStylePr>
  </w:style>
  <w:style w:type="table" w:styleId="132">
    <w:name w:val="Medium Grid 2 Accent 6"/>
    <w:basedOn w:val="11"/>
    <w:next w:val="132"/>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bottom w:w="0" w:type="dxa"/>
        <w:left w:w="108" w:type="dxa"/>
        <w:right w:w="108" w:type="dxa"/>
      </w:tblCellMar>
    </w:tblPr>
    <w:trPr/>
    <w:tcPr>
      <w:shd w:val="clear" w:color="auto" w:themeFill="accent6" w:themeFillTint="3F" w:themeFillShade="FF"/>
    </w:tcPr>
    <w:tblStylePr w:type="band1Horz">
      <w:tblPr/>
      <w:trPr/>
      <w:tcPr>
        <w:tcBorders>
          <w:insideH w:val="single" w:color="F79646" w:themeColor="accent6" w:sz="6" w:space="0"/>
          <w:insideV w:val="single" w:color="F79646" w:themeColor="accent6" w:sz="6" w:space="0"/>
        </w:tcBorders>
        <w:shd w:val="clear" w:color="auto" w:themeFill="accent6" w:themeFillTint="7F" w:themeFillShade="FF"/>
      </w:tcPr>
    </w:tblStylePr>
    <w:tblStylePr w:type="band1Vert">
      <w:tblPr/>
      <w:trPr/>
      <w:tcPr>
        <w:shd w:val="clear" w:color="auto" w:themeFill="accent6"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6"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6" w:themeFillTint="19" w:themeFillShade="FF"/>
      </w:tcPr>
    </w:tblStylePr>
    <w:tblStylePr w:type="nwCell">
      <w:tblPr/>
      <w:trPr/>
      <w:tcPr>
        <w:shd w:val="clear" w:color="auto" w:themeFill="background1" w:themeFillTint="FF" w:themeFillShade="FF"/>
      </w:tcPr>
    </w:tblStylePr>
  </w:style>
  <w:style w:type="table" w:styleId="133">
    <w:name w:val="Medium Grid 3"/>
    <w:basedOn w:val="11"/>
    <w:next w:val="133"/>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text1"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text1"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text1"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text1"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text1"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text1"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text1" w:themeFillTint="FF" w:themeFillShade="FF"/>
      </w:tcPr>
    </w:tblStylePr>
  </w:style>
  <w:style w:type="table" w:styleId="134">
    <w:name w:val="Medium Grid 3 Accent 1"/>
    <w:basedOn w:val="11"/>
    <w:next w:val="134"/>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1"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1"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1"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1"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1"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1"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1" w:themeFillTint="FF" w:themeFillShade="FF"/>
      </w:tcPr>
    </w:tblStylePr>
  </w:style>
  <w:style w:type="table" w:styleId="135">
    <w:name w:val="Medium Grid 3 Accent 2"/>
    <w:basedOn w:val="11"/>
    <w:next w:val="135"/>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2"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2"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2"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2"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2"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2"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2" w:themeFillTint="FF" w:themeFillShade="FF"/>
      </w:tcPr>
    </w:tblStylePr>
  </w:style>
  <w:style w:type="table" w:styleId="136">
    <w:name w:val="Medium Grid 3 Accent 3"/>
    <w:basedOn w:val="11"/>
    <w:next w:val="136"/>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3"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3"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3"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3"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3"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3"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3" w:themeFillTint="FF" w:themeFillShade="FF"/>
      </w:tcPr>
    </w:tblStylePr>
  </w:style>
  <w:style w:type="table" w:styleId="137">
    <w:name w:val="Medium Grid 3 Accent 4"/>
    <w:basedOn w:val="11"/>
    <w:next w:val="137"/>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4"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4"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4"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4"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4"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4"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4" w:themeFillTint="FF" w:themeFillShade="FF"/>
      </w:tcPr>
    </w:tblStylePr>
  </w:style>
  <w:style w:type="table" w:styleId="138">
    <w:name w:val="Medium Grid 3 Accent 5"/>
    <w:basedOn w:val="11"/>
    <w:next w:val="138"/>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5"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5"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5"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5"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5"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5"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5" w:themeFillTint="FF" w:themeFillShade="FF"/>
      </w:tcPr>
    </w:tblStylePr>
  </w:style>
  <w:style w:type="table" w:styleId="139">
    <w:name w:val="Medium Grid 3 Accent 6"/>
    <w:basedOn w:val="11"/>
    <w:next w:val="139"/>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6"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6"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6"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6"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6"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6"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6" w:themeFillTint="FF" w:themeFillShade="FF"/>
      </w:tcPr>
    </w:tblStylePr>
  </w:style>
  <w:style w:type="table" w:styleId="140">
    <w:name w:val="Dark List"/>
    <w:basedOn w:val="11"/>
    <w:next w:val="140"/>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text1" w:themeFillTint="FF" w:themeFillShade="FF"/>
    </w:tcPr>
    <w:tblStylePr w:type="band1Horz">
      <w:tblPr/>
      <w:trPr/>
      <w:tcPr>
        <w:tcBorders>
          <w:top w:val="nil"/>
          <w:bottom w:val="nil"/>
          <w:left w:val="nil"/>
          <w:right w:val="nil"/>
          <w:insideH w:val="nil"/>
          <w:insideV w:val="nil"/>
        </w:tcBorders>
        <w:shd w:val="clear" w:color="auto" w:themeFill="text1" w:themeFillTint="FF" w:themeFillShade="BF"/>
      </w:tcPr>
    </w:tblStylePr>
    <w:tblStylePr w:type="band1Vert">
      <w:tblPr/>
      <w:trPr/>
      <w:tcPr>
        <w:tcBorders>
          <w:top w:val="nil"/>
          <w:bottom w:val="nil"/>
          <w:left w:val="nil"/>
          <w:right w:val="nil"/>
          <w:insideH w:val="nil"/>
          <w:insideV w:val="nil"/>
        </w:tcBorders>
        <w:shd w:val="clear" w:color="auto" w:themeFill="text1"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text1"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text1"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text1"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1">
    <w:name w:val="Dark List Accent 1"/>
    <w:basedOn w:val="11"/>
    <w:next w:val="141"/>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1" w:themeFillTint="FF" w:themeFillShade="FF"/>
    </w:tcPr>
    <w:tblStylePr w:type="band1Horz">
      <w:tblPr/>
      <w:trPr/>
      <w:tcPr>
        <w:tcBorders>
          <w:top w:val="nil"/>
          <w:bottom w:val="nil"/>
          <w:left w:val="nil"/>
          <w:right w:val="nil"/>
          <w:insideH w:val="nil"/>
          <w:insideV w:val="nil"/>
        </w:tcBorders>
        <w:shd w:val="clear" w:color="auto" w:themeFill="accent1" w:themeFillTint="FF" w:themeFillShade="BF"/>
      </w:tcPr>
    </w:tblStylePr>
    <w:tblStylePr w:type="band1Vert">
      <w:tblPr/>
      <w:trPr/>
      <w:tcPr>
        <w:tcBorders>
          <w:top w:val="nil"/>
          <w:bottom w:val="nil"/>
          <w:left w:val="nil"/>
          <w:right w:val="nil"/>
          <w:insideH w:val="nil"/>
          <w:insideV w:val="nil"/>
        </w:tcBorders>
        <w:shd w:val="clear" w:color="auto" w:themeFill="accent1"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1"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1"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1"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2">
    <w:name w:val="Dark List Accent 2"/>
    <w:basedOn w:val="11"/>
    <w:next w:val="142"/>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2" w:themeFillTint="FF" w:themeFillShade="FF"/>
    </w:tcPr>
    <w:tblStylePr w:type="band1Horz">
      <w:tblPr/>
      <w:trPr/>
      <w:tcPr>
        <w:tcBorders>
          <w:top w:val="nil"/>
          <w:bottom w:val="nil"/>
          <w:left w:val="nil"/>
          <w:right w:val="nil"/>
          <w:insideH w:val="nil"/>
          <w:insideV w:val="nil"/>
        </w:tcBorders>
        <w:shd w:val="clear" w:color="auto" w:themeFill="accent2" w:themeFillTint="FF" w:themeFillShade="BF"/>
      </w:tcPr>
    </w:tblStylePr>
    <w:tblStylePr w:type="band1Vert">
      <w:tblPr/>
      <w:trPr/>
      <w:tcPr>
        <w:tcBorders>
          <w:top w:val="nil"/>
          <w:bottom w:val="nil"/>
          <w:left w:val="nil"/>
          <w:right w:val="nil"/>
          <w:insideH w:val="nil"/>
          <w:insideV w:val="nil"/>
        </w:tcBorders>
        <w:shd w:val="clear" w:color="auto" w:themeFill="accent2"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2"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2"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2"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3">
    <w:name w:val="Dark List Accent 3"/>
    <w:basedOn w:val="11"/>
    <w:next w:val="143"/>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3" w:themeFillTint="FF" w:themeFillShade="FF"/>
    </w:tcPr>
    <w:tblStylePr w:type="band1Horz">
      <w:tblPr/>
      <w:trPr/>
      <w:tcPr>
        <w:tcBorders>
          <w:top w:val="nil"/>
          <w:bottom w:val="nil"/>
          <w:left w:val="nil"/>
          <w:right w:val="nil"/>
          <w:insideH w:val="nil"/>
          <w:insideV w:val="nil"/>
        </w:tcBorders>
        <w:shd w:val="clear" w:color="auto" w:themeFill="accent3" w:themeFillTint="FF" w:themeFillShade="BF"/>
      </w:tcPr>
    </w:tblStylePr>
    <w:tblStylePr w:type="band1Vert">
      <w:tblPr/>
      <w:trPr/>
      <w:tcPr>
        <w:tcBorders>
          <w:top w:val="nil"/>
          <w:bottom w:val="nil"/>
          <w:left w:val="nil"/>
          <w:right w:val="nil"/>
          <w:insideH w:val="nil"/>
          <w:insideV w:val="nil"/>
        </w:tcBorders>
        <w:shd w:val="clear" w:color="auto" w:themeFill="accent3"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3"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3"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3"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4">
    <w:name w:val="Dark List Accent 4"/>
    <w:basedOn w:val="11"/>
    <w:next w:val="144"/>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4" w:themeFillTint="FF" w:themeFillShade="FF"/>
    </w:tcPr>
    <w:tblStylePr w:type="band1Horz">
      <w:tblPr/>
      <w:trPr/>
      <w:tcPr>
        <w:tcBorders>
          <w:top w:val="nil"/>
          <w:bottom w:val="nil"/>
          <w:left w:val="nil"/>
          <w:right w:val="nil"/>
          <w:insideH w:val="nil"/>
          <w:insideV w:val="nil"/>
        </w:tcBorders>
        <w:shd w:val="clear" w:color="auto" w:themeFill="accent4" w:themeFillTint="FF" w:themeFillShade="BF"/>
      </w:tcPr>
    </w:tblStylePr>
    <w:tblStylePr w:type="band1Vert">
      <w:tblPr/>
      <w:trPr/>
      <w:tcPr>
        <w:tcBorders>
          <w:top w:val="nil"/>
          <w:bottom w:val="nil"/>
          <w:left w:val="nil"/>
          <w:right w:val="nil"/>
          <w:insideH w:val="nil"/>
          <w:insideV w:val="nil"/>
        </w:tcBorders>
        <w:shd w:val="clear" w:color="auto" w:themeFill="accent4"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4"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4"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4"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5">
    <w:name w:val="Dark List Accent 5"/>
    <w:basedOn w:val="11"/>
    <w:next w:val="145"/>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5" w:themeFillTint="FF" w:themeFillShade="FF"/>
    </w:tcPr>
    <w:tblStylePr w:type="band1Horz">
      <w:tblPr/>
      <w:trPr/>
      <w:tcPr>
        <w:tcBorders>
          <w:top w:val="nil"/>
          <w:bottom w:val="nil"/>
          <w:left w:val="nil"/>
          <w:right w:val="nil"/>
          <w:insideH w:val="nil"/>
          <w:insideV w:val="nil"/>
        </w:tcBorders>
        <w:shd w:val="clear" w:color="auto" w:themeFill="accent5" w:themeFillTint="FF" w:themeFillShade="BF"/>
      </w:tcPr>
    </w:tblStylePr>
    <w:tblStylePr w:type="band1Vert">
      <w:tblPr/>
      <w:trPr/>
      <w:tcPr>
        <w:tcBorders>
          <w:top w:val="nil"/>
          <w:bottom w:val="nil"/>
          <w:left w:val="nil"/>
          <w:right w:val="nil"/>
          <w:insideH w:val="nil"/>
          <w:insideV w:val="nil"/>
        </w:tcBorders>
        <w:shd w:val="clear" w:color="auto" w:themeFill="accent5"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5"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5"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5"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6">
    <w:name w:val="Dark List Accent 6"/>
    <w:basedOn w:val="11"/>
    <w:next w:val="146"/>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6" w:themeFillTint="FF" w:themeFillShade="FF"/>
    </w:tcPr>
    <w:tblStylePr w:type="band1Horz">
      <w:tblPr/>
      <w:trPr/>
      <w:tcPr>
        <w:tcBorders>
          <w:top w:val="nil"/>
          <w:bottom w:val="nil"/>
          <w:left w:val="nil"/>
          <w:right w:val="nil"/>
          <w:insideH w:val="nil"/>
          <w:insideV w:val="nil"/>
        </w:tcBorders>
        <w:shd w:val="clear" w:color="auto" w:themeFill="accent6" w:themeFillTint="FF" w:themeFillShade="BF"/>
      </w:tcPr>
    </w:tblStylePr>
    <w:tblStylePr w:type="band1Vert">
      <w:tblPr/>
      <w:trPr/>
      <w:tcPr>
        <w:tcBorders>
          <w:top w:val="nil"/>
          <w:bottom w:val="nil"/>
          <w:left w:val="nil"/>
          <w:right w:val="nil"/>
          <w:insideH w:val="nil"/>
          <w:insideV w:val="nil"/>
        </w:tcBorders>
        <w:shd w:val="clear" w:color="auto" w:themeFill="accent6"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6"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6"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6"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7">
    <w:name w:val="Colorful Shading"/>
    <w:basedOn w:val="11"/>
    <w:next w:val="147"/>
    <w:link w:val="0"/>
    <w:uiPriority w:val="0"/>
    <w:pPr>
      <w:spacing w:after="0" w:afterLines="0" w:afterAutospacing="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text1" w:themeFillTint="19" w:themeFillShade="FF"/>
    </w:tcPr>
    <w:tblStylePr w:type="band1Horz">
      <w:tblPr/>
      <w:trPr/>
      <w:tcPr>
        <w:shd w:val="clear" w:color="auto" w:themeFill="text1" w:themeFillTint="7F" w:themeFillShade="FF"/>
      </w:tcPr>
    </w:tblStylePr>
    <w:tblStylePr w:type="band1Vert">
      <w:tblPr/>
      <w:trPr/>
      <w:tcPr>
        <w:shd w:val="clear" w:color="auto" w:themeFill="text1"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text1" w:themeFillTint="FF" w:themeFillShade="BF"/>
      </w:tcPr>
    </w:tblStylePr>
    <w:tblStylePr w:type="firstCol">
      <w:rPr>
        <w:color w:val="FFFFFF" w:themeColor="background1"/>
      </w:rPr>
      <w:tblPr/>
      <w:trPr/>
      <w:tcPr>
        <w:tcBorders>
          <w:top w:val="nil"/>
          <w:bottom w:val="nil"/>
          <w:left w:val="nil"/>
          <w:right w:val="nil"/>
          <w:insideH w:val="single" w:color="000000" w:themeColor="text1" w:themeShade="99" w:sz="4" w:space="0"/>
          <w:insideV w:val="nil"/>
        </w:tcBorders>
        <w:shd w:val="clear" w:color="auto" w:themeFill="text1"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text1"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48">
    <w:name w:val="Colorful Shading Accent 1"/>
    <w:basedOn w:val="11"/>
    <w:next w:val="148"/>
    <w:link w:val="0"/>
    <w:uiPriority w:val="0"/>
    <w:pPr>
      <w:spacing w:after="0" w:afterLines="0" w:afterAutospacing="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1" w:themeFillTint="19" w:themeFillShade="FF"/>
    </w:tcPr>
    <w:tblStylePr w:type="band1Horz">
      <w:tblPr/>
      <w:trPr/>
      <w:tcPr>
        <w:shd w:val="clear" w:color="auto" w:themeFill="accent1" w:themeFillTint="7F" w:themeFillShade="FF"/>
      </w:tcPr>
    </w:tblStylePr>
    <w:tblStylePr w:type="band1Vert">
      <w:tblPr/>
      <w:trPr/>
      <w:tcPr>
        <w:shd w:val="clear" w:color="auto" w:themeFill="accent1"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1" w:themeFillTint="FF" w:themeFillShade="99"/>
      </w:tcPr>
    </w:tblStylePr>
    <w:tblStylePr w:type="firstCol">
      <w:rPr>
        <w:color w:val="FFFFFF" w:themeColor="background1"/>
      </w:rPr>
      <w:tblPr/>
      <w:trPr/>
      <w:tcPr>
        <w:tcBorders>
          <w:top w:val="nil"/>
          <w:bottom w:val="nil"/>
          <w:left w:val="nil"/>
          <w:right w:val="nil"/>
          <w:insideH w:val="single" w:color="2C4E76" w:themeColor="accent1" w:themeShade="99" w:sz="4" w:space="0"/>
          <w:insideV w:val="nil"/>
        </w:tcBorders>
        <w:shd w:val="clear" w:color="auto" w:themeFill="accent1"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1"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49">
    <w:name w:val="Colorful Shading Accent 2"/>
    <w:basedOn w:val="11"/>
    <w:next w:val="149"/>
    <w:link w:val="0"/>
    <w:uiPriority w:val="0"/>
    <w:pPr>
      <w:spacing w:after="0" w:afterLines="0" w:afterAutospacing="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2" w:themeFillTint="19" w:themeFillShade="FF"/>
    </w:tcPr>
    <w:tblStylePr w:type="band1Horz">
      <w:tblPr/>
      <w:trPr/>
      <w:tcPr>
        <w:shd w:val="clear" w:color="auto" w:themeFill="accent2" w:themeFillTint="7F" w:themeFillShade="FF"/>
      </w:tcPr>
    </w:tblStylePr>
    <w:tblStylePr w:type="band1Vert">
      <w:tblPr/>
      <w:trPr/>
      <w:tcPr>
        <w:shd w:val="clear" w:color="auto" w:themeFill="accent2"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2" w:themeFillTint="FF" w:themeFillShade="99"/>
      </w:tcPr>
    </w:tblStylePr>
    <w:tblStylePr w:type="firstCol">
      <w:rPr>
        <w:color w:val="FFFFFF" w:themeColor="background1"/>
      </w:rPr>
      <w:tblPr/>
      <w:trPr/>
      <w:tcPr>
        <w:tcBorders>
          <w:top w:val="nil"/>
          <w:bottom w:val="nil"/>
          <w:left w:val="nil"/>
          <w:right w:val="nil"/>
          <w:insideH w:val="single" w:color="792D2B" w:themeColor="accent2" w:themeShade="99" w:sz="4" w:space="0"/>
          <w:insideV w:val="nil"/>
        </w:tcBorders>
        <w:shd w:val="clear" w:color="auto" w:themeFill="accent2"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2"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0">
    <w:name w:val="Colorful Shading Accent 3"/>
    <w:basedOn w:val="11"/>
    <w:next w:val="150"/>
    <w:link w:val="0"/>
    <w:uiPriority w:val="0"/>
    <w:pPr>
      <w:spacing w:after="0" w:afterLines="0" w:afterAutospacing="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3" w:themeFillTint="19" w:themeFillShade="FF"/>
    </w:tcPr>
    <w:tblStylePr w:type="band1Horz">
      <w:tblPr/>
      <w:trPr/>
      <w:tcPr>
        <w:shd w:val="clear" w:color="auto" w:themeFill="accent3" w:themeFillTint="7F" w:themeFillShade="FF"/>
      </w:tcPr>
    </w:tblStylePr>
    <w:tblStylePr w:type="band1Vert">
      <w:tblPr/>
      <w:trPr/>
      <w:tcPr>
        <w:shd w:val="clear" w:color="auto" w:themeFill="accent3"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3" w:themeFillTint="FF" w:themeFillShade="99"/>
      </w:tcPr>
    </w:tblStylePr>
    <w:tblStylePr w:type="firstCol">
      <w:rPr>
        <w:color w:val="FFFFFF" w:themeColor="background1"/>
      </w:rPr>
      <w:tblPr/>
      <w:trPr/>
      <w:tcPr>
        <w:tcBorders>
          <w:top w:val="nil"/>
          <w:bottom w:val="nil"/>
          <w:left w:val="nil"/>
          <w:right w:val="nil"/>
          <w:insideH w:val="single" w:color="607630" w:themeColor="accent3" w:themeShade="99" w:sz="4" w:space="0"/>
          <w:insideV w:val="nil"/>
        </w:tcBorders>
        <w:shd w:val="clear" w:color="auto" w:themeFill="accent3"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3" w:themeFillTint="FF" w:themeFillShade="99"/>
      </w:tcPr>
    </w:tblStylePr>
    <w:tblStylePr w:type="firstRow">
      <w:rPr>
        <w:b w:val="1"/>
      </w:rPr>
      <w:tblPr/>
      <w:trPr/>
      <w:tcPr>
        <w:tcBorders>
          <w:top w:val="nil"/>
          <w:bottom w:val="single" w:color="8064A2" w:themeColor="accent4" w:sz="24" w:space="0"/>
          <w:left w:val="nil"/>
          <w:right w:val="nil"/>
          <w:insideH w:val="nil"/>
          <w:insideV w:val="nil"/>
        </w:tcBorders>
        <w:shd w:val="clear" w:color="auto" w:themeFill="background1" w:themeFillTint="FF" w:themeFillShade="FF"/>
      </w:tcPr>
    </w:tblStylePr>
  </w:style>
  <w:style w:type="table" w:styleId="151">
    <w:name w:val="Colorful Shading Accent 4"/>
    <w:basedOn w:val="11"/>
    <w:next w:val="151"/>
    <w:link w:val="0"/>
    <w:uiPriority w:val="0"/>
    <w:pPr>
      <w:spacing w:after="0" w:afterLines="0" w:afterAutospacing="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4" w:themeFillTint="19" w:themeFillShade="FF"/>
    </w:tcPr>
    <w:tblStylePr w:type="band1Horz">
      <w:tblPr/>
      <w:trPr/>
      <w:tcPr>
        <w:shd w:val="clear" w:color="auto" w:themeFill="accent4" w:themeFillTint="7F" w:themeFillShade="FF"/>
      </w:tcPr>
    </w:tblStylePr>
    <w:tblStylePr w:type="band1Vert">
      <w:tblPr/>
      <w:trPr/>
      <w:tcPr>
        <w:shd w:val="clear" w:color="auto" w:themeFill="accent4"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4" w:themeFillTint="FF" w:themeFillShade="99"/>
      </w:tcPr>
    </w:tblStylePr>
    <w:tblStylePr w:type="firstCol">
      <w:rPr>
        <w:color w:val="FFFFFF" w:themeColor="background1"/>
      </w:rPr>
      <w:tblPr/>
      <w:trPr/>
      <w:tcPr>
        <w:tcBorders>
          <w:top w:val="nil"/>
          <w:bottom w:val="nil"/>
          <w:left w:val="nil"/>
          <w:right w:val="nil"/>
          <w:insideH w:val="single" w:color="4D3A63" w:themeColor="accent4" w:themeShade="99" w:sz="4" w:space="0"/>
          <w:insideV w:val="nil"/>
        </w:tcBorders>
        <w:shd w:val="clear" w:color="auto" w:themeFill="accent4"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4" w:themeFillTint="FF" w:themeFillShade="99"/>
      </w:tcPr>
    </w:tblStylePr>
    <w:tblStylePr w:type="firstRow">
      <w:rPr>
        <w:b w:val="1"/>
      </w:rPr>
      <w:tblPr/>
      <w:trPr/>
      <w:tcPr>
        <w:tcBorders>
          <w:top w:val="nil"/>
          <w:bottom w:val="single" w:color="9BBB59" w:themeColor="accent3"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2">
    <w:name w:val="Colorful Shading Accent 5"/>
    <w:basedOn w:val="11"/>
    <w:next w:val="152"/>
    <w:link w:val="0"/>
    <w:uiPriority w:val="0"/>
    <w:pPr>
      <w:spacing w:after="0" w:afterLines="0" w:afterAutospacing="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5" w:themeFillTint="19" w:themeFillShade="FF"/>
    </w:tcPr>
    <w:tblStylePr w:type="band1Horz">
      <w:tblPr/>
      <w:trPr/>
      <w:tcPr>
        <w:shd w:val="clear" w:color="auto" w:themeFill="accent5" w:themeFillTint="7F" w:themeFillShade="FF"/>
      </w:tcPr>
    </w:tblStylePr>
    <w:tblStylePr w:type="band1Vert">
      <w:tblPr/>
      <w:trPr/>
      <w:tcPr>
        <w:shd w:val="clear" w:color="auto" w:themeFill="accent5"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5" w:themeFillTint="FF" w:themeFillShade="99"/>
      </w:tcPr>
    </w:tblStylePr>
    <w:tblStylePr w:type="firstCol">
      <w:rPr>
        <w:color w:val="FFFFFF" w:themeColor="background1"/>
      </w:rPr>
      <w:tblPr/>
      <w:trPr/>
      <w:tcPr>
        <w:tcBorders>
          <w:top w:val="nil"/>
          <w:bottom w:val="nil"/>
          <w:left w:val="nil"/>
          <w:right w:val="nil"/>
          <w:insideH w:val="single" w:color="276B7C" w:themeColor="accent5" w:themeShade="99" w:sz="4" w:space="0"/>
          <w:insideV w:val="nil"/>
        </w:tcBorders>
        <w:shd w:val="clear" w:color="auto" w:themeFill="accent5"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5" w:themeFillTint="FF" w:themeFillShade="99"/>
      </w:tcPr>
    </w:tblStylePr>
    <w:tblStylePr w:type="firstRow">
      <w:rPr>
        <w:b w:val="1"/>
      </w:rPr>
      <w:tblPr/>
      <w:trPr/>
      <w:tcPr>
        <w:tcBorders>
          <w:top w:val="nil"/>
          <w:bottom w:val="single" w:color="F79646" w:themeColor="accent6"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3">
    <w:name w:val="Colorful Shading Accent 6"/>
    <w:basedOn w:val="11"/>
    <w:next w:val="153"/>
    <w:link w:val="0"/>
    <w:uiPriority w:val="0"/>
    <w:pPr>
      <w:spacing w:after="0" w:afterLines="0" w:afterAutospacing="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6" w:themeFillTint="19" w:themeFillShade="FF"/>
    </w:tcPr>
    <w:tblStylePr w:type="band1Horz">
      <w:tblPr/>
      <w:trPr/>
      <w:tcPr>
        <w:shd w:val="clear" w:color="auto" w:themeFill="accent6" w:themeFillTint="7F" w:themeFillShade="FF"/>
      </w:tcPr>
    </w:tblStylePr>
    <w:tblStylePr w:type="band1Vert">
      <w:tblPr/>
      <w:trPr/>
      <w:tcPr>
        <w:shd w:val="clear" w:color="auto" w:themeFill="accent6"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6" w:themeFillTint="FF" w:themeFillShade="99"/>
      </w:tcPr>
    </w:tblStylePr>
    <w:tblStylePr w:type="firstCol">
      <w:rPr>
        <w:color w:val="FFFFFF" w:themeColor="background1"/>
      </w:rPr>
      <w:tblPr/>
      <w:trPr/>
      <w:tcPr>
        <w:tcBorders>
          <w:top w:val="nil"/>
          <w:bottom w:val="nil"/>
          <w:left w:val="nil"/>
          <w:right w:val="nil"/>
          <w:insideH w:val="single" w:color="B85707" w:themeColor="accent6" w:themeShade="99" w:sz="4" w:space="0"/>
          <w:insideV w:val="nil"/>
        </w:tcBorders>
        <w:shd w:val="clear" w:color="auto" w:themeFill="accent6"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6" w:themeFillTint="FF" w:themeFillShade="99"/>
      </w:tcPr>
    </w:tblStylePr>
    <w:tblStylePr w:type="firstRow">
      <w:rPr>
        <w:b w:val="1"/>
      </w:rPr>
      <w:tblPr/>
      <w:trPr/>
      <w:tcPr>
        <w:tcBorders>
          <w:top w:val="nil"/>
          <w:bottom w:val="single" w:color="4BACC6" w:themeColor="accent5"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4">
    <w:name w:val="Colorful List"/>
    <w:basedOn w:val="11"/>
    <w:next w:val="154"/>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text1" w:themeFillTint="19" w:themeFillShade="FF"/>
    </w:tcPr>
    <w:tblStylePr w:type="band1Horz">
      <w:tblPr/>
      <w:trPr/>
      <w:tcPr>
        <w:shd w:val="clear" w:color="auto" w:themeFill="text1" w:themeFillTint="33" w:themeFillShade="FF"/>
      </w:tcPr>
    </w:tblStylePr>
    <w:tblStylePr w:type="band1Vert">
      <w:tblPr/>
      <w:trPr/>
      <w:tcPr>
        <w:tcBorders>
          <w:top w:val="nil"/>
          <w:bottom w:val="nil"/>
          <w:left w:val="nil"/>
          <w:right w:val="nil"/>
          <w:insideH w:val="nil"/>
          <w:insideV w:val="nil"/>
        </w:tcBorders>
        <w:shd w:val="clear" w:color="auto" w:themeFill="text1"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55">
    <w:name w:val="Colorful List Accent 1"/>
    <w:basedOn w:val="11"/>
    <w:next w:val="155"/>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1" w:themeFillTint="19" w:themeFillShade="FF"/>
    </w:tcPr>
    <w:tblStylePr w:type="band1Horz">
      <w:tblPr/>
      <w:trPr/>
      <w:tcPr>
        <w:shd w:val="clear" w:color="auto" w:themeFill="accent1" w:themeFillTint="33" w:themeFillShade="FF"/>
      </w:tcPr>
    </w:tblStylePr>
    <w:tblStylePr w:type="band1Vert">
      <w:tblPr/>
      <w:trPr/>
      <w:tcPr>
        <w:tcBorders>
          <w:top w:val="nil"/>
          <w:bottom w:val="nil"/>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56">
    <w:name w:val="Colorful List Accent 2"/>
    <w:basedOn w:val="11"/>
    <w:next w:val="156"/>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2" w:themeFillTint="19" w:themeFillShade="FF"/>
    </w:tcPr>
    <w:tblStylePr w:type="band1Horz">
      <w:tblPr/>
      <w:trPr/>
      <w:tcPr>
        <w:shd w:val="clear" w:color="auto" w:themeFill="accent2" w:themeFillTint="33" w:themeFillShade="FF"/>
      </w:tcPr>
    </w:tblStylePr>
    <w:tblStylePr w:type="band1Vert">
      <w:tblPr/>
      <w:trPr/>
      <w:tcPr>
        <w:tcBorders>
          <w:top w:val="nil"/>
          <w:bottom w:val="nil"/>
          <w:left w:val="nil"/>
          <w:right w:val="nil"/>
          <w:insideH w:val="nil"/>
          <w:insideV w:val="nil"/>
        </w:tcBorders>
        <w:shd w:val="clear" w:color="auto" w:themeFill="accent2"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57">
    <w:name w:val="Colorful List Accent 3"/>
    <w:basedOn w:val="11"/>
    <w:next w:val="157"/>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3" w:themeFillTint="19" w:themeFillShade="FF"/>
    </w:tcPr>
    <w:tblStylePr w:type="band1Horz">
      <w:tblPr/>
      <w:trPr/>
      <w:tcPr>
        <w:shd w:val="clear" w:color="auto" w:themeFill="accent3" w:themeFillTint="33" w:themeFillShade="FF"/>
      </w:tcPr>
    </w:tblStylePr>
    <w:tblStylePr w:type="band1Vert">
      <w:tblPr/>
      <w:trPr/>
      <w:tcPr>
        <w:tcBorders>
          <w:top w:val="nil"/>
          <w:bottom w:val="nil"/>
          <w:left w:val="nil"/>
          <w:right w:val="nil"/>
          <w:insideH w:val="nil"/>
          <w:insideV w:val="nil"/>
        </w:tcBorders>
        <w:shd w:val="clear" w:color="auto" w:themeFill="accent3" w:themeFillTint="3F" w:themeFillShade="FF"/>
      </w:tcPr>
    </w:tblStylePr>
    <w:tblStylePr w:type="lastCol">
      <w:rPr>
        <w:b w:val="1"/>
      </w:rPr>
      <w:tblPr/>
      <w:trPr/>
      <w:tcPr/>
    </w:tblStylePr>
    <w:tblStylePr w:type="firstCol">
      <w:rPr>
        <w:b w:val="1"/>
      </w:rPr>
      <w:tblPr/>
      <w:trPr/>
      <w:tcPr/>
    </w:tblStylePr>
    <w:tblStylePr w:type="lastRow">
      <w:rPr>
        <w:b w:val="1"/>
        <w:color w:val="674F84" w:themeColor="accent4"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4" w:themeFillTint="FF" w:themeFillShade="CC"/>
      </w:tcPr>
    </w:tblStylePr>
  </w:style>
  <w:style w:type="table" w:styleId="158">
    <w:name w:val="Colorful List Accent 4"/>
    <w:basedOn w:val="11"/>
    <w:next w:val="158"/>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4" w:themeFillTint="19" w:themeFillShade="FF"/>
    </w:tcPr>
    <w:tblStylePr w:type="band1Horz">
      <w:tblPr/>
      <w:trPr/>
      <w:tcPr>
        <w:shd w:val="clear" w:color="auto" w:themeFill="accent4" w:themeFillTint="33" w:themeFillShade="FF"/>
      </w:tcPr>
    </w:tblStylePr>
    <w:tblStylePr w:type="band1Vert">
      <w:tblPr/>
      <w:trPr/>
      <w:tcPr>
        <w:tcBorders>
          <w:top w:val="nil"/>
          <w:bottom w:val="nil"/>
          <w:left w:val="nil"/>
          <w:right w:val="nil"/>
          <w:insideH w:val="nil"/>
          <w:insideV w:val="nil"/>
        </w:tcBorders>
        <w:shd w:val="clear" w:color="auto" w:themeFill="accent4" w:themeFillTint="3F" w:themeFillShade="FF"/>
      </w:tcPr>
    </w:tblStylePr>
    <w:tblStylePr w:type="lastCol">
      <w:rPr>
        <w:b w:val="1"/>
      </w:rPr>
      <w:tblPr/>
      <w:trPr/>
      <w:tcPr/>
    </w:tblStylePr>
    <w:tblStylePr w:type="firstCol">
      <w:rPr>
        <w:b w:val="1"/>
      </w:rPr>
      <w:tblPr/>
      <w:trPr/>
      <w:tcPr/>
    </w:tblStylePr>
    <w:tblStylePr w:type="lastRow">
      <w:rPr>
        <w:b w:val="1"/>
        <w:color w:val="7E9D40" w:themeColor="accent3"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3" w:themeFillTint="FF" w:themeFillShade="CC"/>
      </w:tcPr>
    </w:tblStylePr>
  </w:style>
  <w:style w:type="table" w:styleId="159">
    <w:name w:val="Colorful List Accent 5"/>
    <w:basedOn w:val="11"/>
    <w:next w:val="159"/>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5" w:themeFillTint="19" w:themeFillShade="FF"/>
    </w:tcPr>
    <w:tblStylePr w:type="band1Horz">
      <w:tblPr/>
      <w:trPr/>
      <w:tcPr>
        <w:shd w:val="clear" w:color="auto" w:themeFill="accent5" w:themeFillTint="33" w:themeFillShade="FF"/>
      </w:tcPr>
    </w:tblStylePr>
    <w:tblStylePr w:type="band1Vert">
      <w:tblPr/>
      <w:trPr/>
      <w:tcPr>
        <w:tcBorders>
          <w:top w:val="nil"/>
          <w:bottom w:val="nil"/>
          <w:left w:val="nil"/>
          <w:right w:val="nil"/>
          <w:insideH w:val="nil"/>
          <w:insideV w:val="nil"/>
        </w:tcBorders>
        <w:shd w:val="clear" w:color="auto" w:themeFill="accent5" w:themeFillTint="3F" w:themeFillShade="FF"/>
      </w:tcPr>
    </w:tblStylePr>
    <w:tblStylePr w:type="lastCol">
      <w:rPr>
        <w:b w:val="1"/>
      </w:rPr>
      <w:tblPr/>
      <w:trPr/>
      <w:tcPr/>
    </w:tblStylePr>
    <w:tblStylePr w:type="firstCol">
      <w:rPr>
        <w:b w:val="1"/>
      </w:rPr>
      <w:tblPr/>
      <w:trPr/>
      <w:tcPr/>
    </w:tblStylePr>
    <w:tblStylePr w:type="lastRow">
      <w:rPr>
        <w:b w:val="1"/>
        <w:color w:val="F4740B" w:themeColor="accent6"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6" w:themeFillTint="FF" w:themeFillShade="CC"/>
      </w:tcPr>
    </w:tblStylePr>
  </w:style>
  <w:style w:type="table" w:styleId="160">
    <w:name w:val="Colorful List Accent 6"/>
    <w:basedOn w:val="11"/>
    <w:next w:val="160"/>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6" w:themeFillTint="19" w:themeFillShade="FF"/>
    </w:tcPr>
    <w:tblStylePr w:type="band1Horz">
      <w:tblPr/>
      <w:trPr/>
      <w:tcPr>
        <w:shd w:val="clear" w:color="auto" w:themeFill="accent6" w:themeFillTint="33" w:themeFillShade="FF"/>
      </w:tcPr>
    </w:tblStylePr>
    <w:tblStylePr w:type="band1Vert">
      <w:tblPr/>
      <w:trPr/>
      <w:tcPr>
        <w:tcBorders>
          <w:top w:val="nil"/>
          <w:bottom w:val="nil"/>
          <w:left w:val="nil"/>
          <w:right w:val="nil"/>
          <w:insideH w:val="nil"/>
          <w:insideV w:val="nil"/>
        </w:tcBorders>
        <w:shd w:val="clear" w:color="auto" w:themeFill="accent6" w:themeFillTint="3F" w:themeFillShade="FF"/>
      </w:tcPr>
    </w:tblStylePr>
    <w:tblStylePr w:type="lastCol">
      <w:rPr>
        <w:b w:val="1"/>
      </w:rPr>
      <w:tblPr/>
      <w:trPr/>
      <w:tcPr/>
    </w:tblStylePr>
    <w:tblStylePr w:type="firstCol">
      <w:rPr>
        <w:b w:val="1"/>
      </w:rPr>
      <w:tblPr/>
      <w:trPr/>
      <w:tcPr/>
    </w:tblStylePr>
    <w:tblStylePr w:type="lastRow">
      <w:rPr>
        <w:b w:val="1"/>
        <w:color w:val="348FA7" w:themeColor="accent5"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5" w:themeFillTint="FF" w:themeFillShade="CC"/>
      </w:tcPr>
    </w:tblStylePr>
  </w:style>
  <w:style w:type="table" w:styleId="161">
    <w:name w:val="Colorful Grid"/>
    <w:basedOn w:val="11"/>
    <w:next w:val="161"/>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text1" w:themeFillTint="33" w:themeFillShade="FF"/>
    </w:tcPr>
    <w:tblStylePr w:type="band1Horz">
      <w:tblPr/>
      <w:trPr/>
      <w:tcPr>
        <w:shd w:val="clear" w:color="auto" w:themeFill="text1" w:themeFillTint="7F" w:themeFillShade="FF"/>
      </w:tcPr>
    </w:tblStylePr>
    <w:tblStylePr w:type="band1Vert">
      <w:tblPr/>
      <w:trPr/>
      <w:tcPr>
        <w:shd w:val="clear" w:color="auto" w:themeFill="text1" w:themeFillTint="7F" w:themeFillShade="FF"/>
      </w:tcPr>
    </w:tblStylePr>
    <w:tblStylePr w:type="lastCol">
      <w:rPr>
        <w:color w:val="FFFFFF" w:themeColor="background1"/>
      </w:rPr>
      <w:tblPr/>
      <w:trPr/>
      <w:tcPr>
        <w:shd w:val="clear" w:color="auto" w:themeFill="text1" w:themeFillTint="FF" w:themeFillShade="BF"/>
      </w:tcPr>
    </w:tblStylePr>
    <w:tblStylePr w:type="firstCol">
      <w:rPr>
        <w:color w:val="FFFFFF" w:themeColor="background1"/>
      </w:rPr>
      <w:tblPr/>
      <w:trPr/>
      <w:tcPr>
        <w:shd w:val="clear" w:color="auto" w:themeFill="text1" w:themeFillTint="FF" w:themeFillShade="BF"/>
      </w:tcPr>
    </w:tblStylePr>
    <w:tblStylePr w:type="lastRow">
      <w:rPr>
        <w:b w:val="1"/>
        <w:color w:val="000000" w:themeColor="text1"/>
      </w:rPr>
      <w:tblPr/>
      <w:trPr/>
      <w:tcPr>
        <w:shd w:val="clear" w:color="auto" w:themeFill="text1" w:themeFillTint="66" w:themeFillShade="FF"/>
      </w:tcPr>
    </w:tblStylePr>
    <w:tblStylePr w:type="firstRow">
      <w:rPr>
        <w:b w:val="1"/>
      </w:rPr>
      <w:tblPr/>
      <w:trPr/>
      <w:tcPr>
        <w:shd w:val="clear" w:color="auto" w:themeFill="text1" w:themeFillTint="66" w:themeFillShade="FF"/>
      </w:tcPr>
    </w:tblStylePr>
  </w:style>
  <w:style w:type="table" w:styleId="162">
    <w:name w:val="Colorful Grid Accent 1"/>
    <w:basedOn w:val="11"/>
    <w:next w:val="162"/>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1" w:themeFillTint="33" w:themeFillShade="FF"/>
    </w:tcPr>
    <w:tblStylePr w:type="band1Horz">
      <w:tblPr/>
      <w:trPr/>
      <w:tcPr>
        <w:shd w:val="clear" w:color="auto" w:themeFill="accent1" w:themeFillTint="7F" w:themeFillShade="FF"/>
      </w:tcPr>
    </w:tblStylePr>
    <w:tblStylePr w:type="band1Vert">
      <w:tblPr/>
      <w:trPr/>
      <w:tcPr>
        <w:shd w:val="clear" w:color="auto" w:themeFill="accent1" w:themeFillTint="7F" w:themeFillShade="FF"/>
      </w:tcPr>
    </w:tblStylePr>
    <w:tblStylePr w:type="lastCol">
      <w:rPr>
        <w:color w:val="FFFFFF" w:themeColor="background1"/>
      </w:rPr>
      <w:tblPr/>
      <w:trPr/>
      <w:tcPr>
        <w:shd w:val="clear" w:color="auto" w:themeFill="accent1" w:themeFillTint="FF" w:themeFillShade="BF"/>
      </w:tcPr>
    </w:tblStylePr>
    <w:tblStylePr w:type="firstCol">
      <w:rPr>
        <w:color w:val="FFFFFF" w:themeColor="background1"/>
      </w:rPr>
      <w:tblPr/>
      <w:trPr/>
      <w:tcPr>
        <w:shd w:val="clear" w:color="auto" w:themeFill="accent1" w:themeFillTint="FF" w:themeFillShade="BF"/>
      </w:tcPr>
    </w:tblStylePr>
    <w:tblStylePr w:type="lastRow">
      <w:rPr>
        <w:b w:val="1"/>
        <w:color w:val="000000" w:themeColor="text1"/>
      </w:rPr>
      <w:tblPr/>
      <w:trPr/>
      <w:tcPr>
        <w:shd w:val="clear" w:color="auto" w:themeFill="accent1" w:themeFillTint="66" w:themeFillShade="FF"/>
      </w:tcPr>
    </w:tblStylePr>
    <w:tblStylePr w:type="firstRow">
      <w:rPr>
        <w:b w:val="1"/>
      </w:rPr>
      <w:tblPr/>
      <w:trPr/>
      <w:tcPr>
        <w:shd w:val="clear" w:color="auto" w:themeFill="accent1" w:themeFillTint="66" w:themeFillShade="FF"/>
      </w:tcPr>
    </w:tblStylePr>
  </w:style>
  <w:style w:type="table" w:styleId="163">
    <w:name w:val="Colorful Grid Accent 2"/>
    <w:basedOn w:val="11"/>
    <w:next w:val="163"/>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2" w:themeFillTint="33" w:themeFillShade="FF"/>
    </w:tcPr>
    <w:tblStylePr w:type="band1Horz">
      <w:tblPr/>
      <w:trPr/>
      <w:tcPr>
        <w:shd w:val="clear" w:color="auto" w:themeFill="accent2" w:themeFillTint="7F" w:themeFillShade="FF"/>
      </w:tcPr>
    </w:tblStylePr>
    <w:tblStylePr w:type="band1Vert">
      <w:tblPr/>
      <w:trPr/>
      <w:tcPr>
        <w:shd w:val="clear" w:color="auto" w:themeFill="accent2" w:themeFillTint="7F" w:themeFillShade="FF"/>
      </w:tcPr>
    </w:tblStylePr>
    <w:tblStylePr w:type="lastCol">
      <w:rPr>
        <w:color w:val="FFFFFF" w:themeColor="background1"/>
      </w:rPr>
      <w:tblPr/>
      <w:trPr/>
      <w:tcPr>
        <w:shd w:val="clear" w:color="auto" w:themeFill="accent2" w:themeFillTint="FF" w:themeFillShade="BF"/>
      </w:tcPr>
    </w:tblStylePr>
    <w:tblStylePr w:type="firstCol">
      <w:rPr>
        <w:color w:val="FFFFFF" w:themeColor="background1"/>
      </w:rPr>
      <w:tblPr/>
      <w:trPr/>
      <w:tcPr>
        <w:shd w:val="clear" w:color="auto" w:themeFill="accent2" w:themeFillTint="FF" w:themeFillShade="BF"/>
      </w:tcPr>
    </w:tblStylePr>
    <w:tblStylePr w:type="lastRow">
      <w:rPr>
        <w:b w:val="1"/>
        <w:color w:val="000000" w:themeColor="text1"/>
      </w:rPr>
      <w:tblPr/>
      <w:trPr/>
      <w:tcPr>
        <w:shd w:val="clear" w:color="auto" w:themeFill="accent2" w:themeFillTint="66" w:themeFillShade="FF"/>
      </w:tcPr>
    </w:tblStylePr>
    <w:tblStylePr w:type="firstRow">
      <w:rPr>
        <w:b w:val="1"/>
      </w:rPr>
      <w:tblPr/>
      <w:trPr/>
      <w:tcPr>
        <w:shd w:val="clear" w:color="auto" w:themeFill="accent2" w:themeFillTint="66" w:themeFillShade="FF"/>
      </w:tcPr>
    </w:tblStylePr>
  </w:style>
  <w:style w:type="table" w:styleId="164">
    <w:name w:val="Colorful Grid Accent 3"/>
    <w:basedOn w:val="11"/>
    <w:next w:val="164"/>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3" w:themeFillTint="33" w:themeFillShade="FF"/>
    </w:tcPr>
    <w:tblStylePr w:type="band1Horz">
      <w:tblPr/>
      <w:trPr/>
      <w:tcPr>
        <w:shd w:val="clear" w:color="auto" w:themeFill="accent3" w:themeFillTint="7F" w:themeFillShade="FF"/>
      </w:tcPr>
    </w:tblStylePr>
    <w:tblStylePr w:type="band1Vert">
      <w:tblPr/>
      <w:trPr/>
      <w:tcPr>
        <w:shd w:val="clear" w:color="auto" w:themeFill="accent3" w:themeFillTint="7F" w:themeFillShade="FF"/>
      </w:tcPr>
    </w:tblStylePr>
    <w:tblStylePr w:type="lastCol">
      <w:rPr>
        <w:color w:val="FFFFFF" w:themeColor="background1"/>
      </w:rPr>
      <w:tblPr/>
      <w:trPr/>
      <w:tcPr>
        <w:shd w:val="clear" w:color="auto" w:themeFill="accent3" w:themeFillTint="FF" w:themeFillShade="BF"/>
      </w:tcPr>
    </w:tblStylePr>
    <w:tblStylePr w:type="firstCol">
      <w:rPr>
        <w:color w:val="FFFFFF" w:themeColor="background1"/>
      </w:rPr>
      <w:tblPr/>
      <w:trPr/>
      <w:tcPr>
        <w:shd w:val="clear" w:color="auto" w:themeFill="accent3" w:themeFillTint="FF" w:themeFillShade="BF"/>
      </w:tcPr>
    </w:tblStylePr>
    <w:tblStylePr w:type="lastRow">
      <w:rPr>
        <w:b w:val="1"/>
        <w:color w:val="000000" w:themeColor="text1"/>
      </w:rPr>
      <w:tblPr/>
      <w:trPr/>
      <w:tcPr>
        <w:shd w:val="clear" w:color="auto" w:themeFill="accent3" w:themeFillTint="66" w:themeFillShade="FF"/>
      </w:tcPr>
    </w:tblStylePr>
    <w:tblStylePr w:type="firstRow">
      <w:rPr>
        <w:b w:val="1"/>
      </w:rPr>
      <w:tblPr/>
      <w:trPr/>
      <w:tcPr>
        <w:shd w:val="clear" w:color="auto" w:themeFill="accent3" w:themeFillTint="66" w:themeFillShade="FF"/>
      </w:tcPr>
    </w:tblStylePr>
  </w:style>
  <w:style w:type="table" w:styleId="165">
    <w:name w:val="Colorful Grid Accent 4"/>
    <w:basedOn w:val="11"/>
    <w:next w:val="165"/>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4" w:themeFillTint="33" w:themeFillShade="FF"/>
    </w:tcPr>
    <w:tblStylePr w:type="band1Horz">
      <w:tblPr/>
      <w:trPr/>
      <w:tcPr>
        <w:shd w:val="clear" w:color="auto" w:themeFill="accent4" w:themeFillTint="7F" w:themeFillShade="FF"/>
      </w:tcPr>
    </w:tblStylePr>
    <w:tblStylePr w:type="band1Vert">
      <w:tblPr/>
      <w:trPr/>
      <w:tcPr>
        <w:shd w:val="clear" w:color="auto" w:themeFill="accent4" w:themeFillTint="7F" w:themeFillShade="FF"/>
      </w:tcPr>
    </w:tblStylePr>
    <w:tblStylePr w:type="lastCol">
      <w:rPr>
        <w:color w:val="FFFFFF" w:themeColor="background1"/>
      </w:rPr>
      <w:tblPr/>
      <w:trPr/>
      <w:tcPr>
        <w:shd w:val="clear" w:color="auto" w:themeFill="accent4" w:themeFillTint="FF" w:themeFillShade="BF"/>
      </w:tcPr>
    </w:tblStylePr>
    <w:tblStylePr w:type="firstCol">
      <w:rPr>
        <w:color w:val="FFFFFF" w:themeColor="background1"/>
      </w:rPr>
      <w:tblPr/>
      <w:trPr/>
      <w:tcPr>
        <w:shd w:val="clear" w:color="auto" w:themeFill="accent4" w:themeFillTint="FF" w:themeFillShade="BF"/>
      </w:tcPr>
    </w:tblStylePr>
    <w:tblStylePr w:type="lastRow">
      <w:rPr>
        <w:b w:val="1"/>
        <w:color w:val="000000" w:themeColor="text1"/>
      </w:rPr>
      <w:tblPr/>
      <w:trPr/>
      <w:tcPr>
        <w:shd w:val="clear" w:color="auto" w:themeFill="accent4" w:themeFillTint="66" w:themeFillShade="FF"/>
      </w:tcPr>
    </w:tblStylePr>
    <w:tblStylePr w:type="firstRow">
      <w:rPr>
        <w:b w:val="1"/>
      </w:rPr>
      <w:tblPr/>
      <w:trPr/>
      <w:tcPr>
        <w:shd w:val="clear" w:color="auto" w:themeFill="accent4" w:themeFillTint="66" w:themeFillShade="FF"/>
      </w:tcPr>
    </w:tblStylePr>
  </w:style>
  <w:style w:type="table" w:styleId="166">
    <w:name w:val="Colorful Grid Accent 5"/>
    <w:basedOn w:val="11"/>
    <w:next w:val="166"/>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5" w:themeFillTint="33" w:themeFillShade="FF"/>
    </w:tcPr>
    <w:tblStylePr w:type="band1Horz">
      <w:tblPr/>
      <w:trPr/>
      <w:tcPr>
        <w:shd w:val="clear" w:color="auto" w:themeFill="accent5" w:themeFillTint="7F" w:themeFillShade="FF"/>
      </w:tcPr>
    </w:tblStylePr>
    <w:tblStylePr w:type="band1Vert">
      <w:tblPr/>
      <w:trPr/>
      <w:tcPr>
        <w:shd w:val="clear" w:color="auto" w:themeFill="accent5" w:themeFillTint="7F" w:themeFillShade="FF"/>
      </w:tcPr>
    </w:tblStylePr>
    <w:tblStylePr w:type="lastCol">
      <w:rPr>
        <w:color w:val="FFFFFF" w:themeColor="background1"/>
      </w:rPr>
      <w:tblPr/>
      <w:trPr/>
      <w:tcPr>
        <w:shd w:val="clear" w:color="auto" w:themeFill="accent5" w:themeFillTint="FF" w:themeFillShade="BF"/>
      </w:tcPr>
    </w:tblStylePr>
    <w:tblStylePr w:type="firstCol">
      <w:rPr>
        <w:color w:val="FFFFFF" w:themeColor="background1"/>
      </w:rPr>
      <w:tblPr/>
      <w:trPr/>
      <w:tcPr>
        <w:shd w:val="clear" w:color="auto" w:themeFill="accent5" w:themeFillTint="FF" w:themeFillShade="BF"/>
      </w:tcPr>
    </w:tblStylePr>
    <w:tblStylePr w:type="lastRow">
      <w:rPr>
        <w:b w:val="1"/>
        <w:color w:val="000000" w:themeColor="text1"/>
      </w:rPr>
      <w:tblPr/>
      <w:trPr/>
      <w:tcPr>
        <w:shd w:val="clear" w:color="auto" w:themeFill="accent5" w:themeFillTint="66" w:themeFillShade="FF"/>
      </w:tcPr>
    </w:tblStylePr>
    <w:tblStylePr w:type="firstRow">
      <w:rPr>
        <w:b w:val="1"/>
      </w:rPr>
      <w:tblPr/>
      <w:trPr/>
      <w:tcPr>
        <w:shd w:val="clear" w:color="auto" w:themeFill="accent5" w:themeFillTint="66" w:themeFillShade="FF"/>
      </w:tcPr>
    </w:tblStylePr>
  </w:style>
  <w:style w:type="table" w:styleId="167">
    <w:name w:val="Colorful Grid Accent 6"/>
    <w:basedOn w:val="11"/>
    <w:next w:val="167"/>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6" w:themeFillTint="33" w:themeFillShade="FF"/>
    </w:tcPr>
    <w:tblStylePr w:type="band1Horz">
      <w:tblPr/>
      <w:trPr/>
      <w:tcPr>
        <w:shd w:val="clear" w:color="auto" w:themeFill="accent6" w:themeFillTint="7F" w:themeFillShade="FF"/>
      </w:tcPr>
    </w:tblStylePr>
    <w:tblStylePr w:type="band1Vert">
      <w:tblPr/>
      <w:trPr/>
      <w:tcPr>
        <w:shd w:val="clear" w:color="auto" w:themeFill="accent6" w:themeFillTint="7F" w:themeFillShade="FF"/>
      </w:tcPr>
    </w:tblStylePr>
    <w:tblStylePr w:type="lastCol">
      <w:rPr>
        <w:color w:val="FFFFFF" w:themeColor="background1"/>
      </w:rPr>
      <w:tblPr/>
      <w:trPr/>
      <w:tcPr>
        <w:shd w:val="clear" w:color="auto" w:themeFill="accent6" w:themeFillTint="FF" w:themeFillShade="BF"/>
      </w:tcPr>
    </w:tblStylePr>
    <w:tblStylePr w:type="firstCol">
      <w:rPr>
        <w:color w:val="FFFFFF" w:themeColor="background1"/>
      </w:rPr>
      <w:tblPr/>
      <w:trPr/>
      <w:tcPr>
        <w:shd w:val="clear" w:color="auto" w:themeFill="accent6" w:themeFillTint="FF" w:themeFillShade="BF"/>
      </w:tcPr>
    </w:tblStylePr>
    <w:tblStylePr w:type="lastRow">
      <w:rPr>
        <w:b w:val="1"/>
        <w:color w:val="000000" w:themeColor="text1"/>
      </w:rPr>
      <w:tblPr/>
      <w:trPr/>
      <w:tcPr>
        <w:shd w:val="clear" w:color="auto" w:themeFill="accent6" w:themeFillTint="66" w:themeFillShade="FF"/>
      </w:tcPr>
    </w:tblStylePr>
    <w:tblStylePr w:type="firstRow">
      <w:rPr>
        <w:b w:val="1"/>
      </w:rPr>
      <w:tblPr/>
      <w:trPr/>
      <w:tcPr>
        <w:shd w:val="clear" w:color="auto" w:themeFill="accent6" w:themeFillTint="66" w:themeFillShade="FF"/>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atMod val="130000"/>
              </a:schemeClr>
            </a:gs>
            <a:gs pos="100000">
              <a:schemeClr val="phClr">
                <a:tint val="5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custGeom>
          <a:avLst/>
          <a:gdLst/>
          <a:ahLst/>
          <a:cxnLst/>
          <a:rect l="l" t="t" r="r" b="b"/>
          <a:pathLst/>
        </a:custGeom>
      </a:spPr>
      <a:bodyPr vertOverflow="overflow" horzOverflow="overflow"/>
      <a:lstStyle/>
      <a:style>
        <a:lnRef idx="1">
          <a:schemeClr val="accent1"/>
        </a:lnRef>
        <a:fillRef idx="3">
          <a:schemeClr val="accent1"/>
        </a:fillRef>
        <a:effectRef idx="2">
          <a:schemeClr val="accent1"/>
        </a:effectRef>
        <a:fontRef idx="minor">
          <a:schemeClr val="lt1"/>
        </a:fontRef>
      </a:style>
    </a:spDef>
    <a:lnDef>
      <a:spPr>
        <a:xfrm/>
        <a:custGeom>
          <a:avLst/>
          <a:gdLst/>
          <a:ahLst/>
          <a:cxnLst/>
          <a:rect l="l" t="t" r="r" b="b"/>
          <a:pathLst/>
        </a:custGeom>
      </a:spPr>
      <a:bodyPr vertOverflow="overflow" horzOverflow="overflow" lIns="74295" tIns="8890" rIns="74295" bIns="8890"/>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TotalTime>
  <Pages>2</Pages>
  <Words>18</Words>
  <Characters>1778</Characters>
  <Application>JUST Note</Application>
  <Lines>88</Lines>
  <Paragraphs>61</Paragraphs>
  <CharactersWithSpaces>1870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python-docx</dc:creator>
  <dc:description>generated by python-docx</dc:description>
  <cp:lastModifiedBy>Administrator</cp:lastModifiedBy>
  <dcterms:created xsi:type="dcterms:W3CDTF">2013-12-23T23:15:00Z</dcterms:created>
  <dcterms:modified xsi:type="dcterms:W3CDTF">2026-10-06T09:58:50Z</dcterms:modified>
  <cp:revision>1</cp:revision>
</cp:coreProperties>
</file>