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（様式２）</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180"/>
          <w:kern w:val="0"/>
          <w:fitText w:val="1440" w:id="1"/>
        </w:rPr>
        <w:t>所在</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rPr>
          <w:rFonts w:hint="default"/>
        </w:rPr>
      </w:pPr>
    </w:p>
    <w:p>
      <w:pPr>
        <w:pStyle w:val="0"/>
        <w:rPr>
          <w:rFonts w:hint="default"/>
        </w:rPr>
      </w:pPr>
    </w:p>
    <w:p>
      <w:pPr>
        <w:pStyle w:val="0"/>
        <w:jc w:val="center"/>
        <w:rPr>
          <w:rFonts w:hint="default"/>
        </w:rPr>
      </w:pPr>
      <w:r>
        <w:rPr>
          <w:rFonts w:hint="eastAsia"/>
          <w:color w:val="auto"/>
        </w:rPr>
        <w:t>業務</w:t>
      </w:r>
      <w:r>
        <w:rPr>
          <w:rFonts w:hint="eastAsia"/>
        </w:rPr>
        <w:t>実績調書</w:t>
      </w:r>
    </w:p>
    <w:p>
      <w:pPr>
        <w:pStyle w:val="0"/>
        <w:rPr>
          <w:rFonts w:hint="default"/>
        </w:rPr>
      </w:pPr>
    </w:p>
    <w:p>
      <w:pPr>
        <w:pStyle w:val="0"/>
        <w:rPr>
          <w:rFonts w:hint="default"/>
        </w:rPr>
      </w:pPr>
    </w:p>
    <w:tbl>
      <w:tblPr>
        <w:tblStyle w:val="11"/>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5"/>
        <w:gridCol w:w="6804"/>
      </w:tblGrid>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件名</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発注者</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契約期間</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480" w:firstLineChars="200"/>
              <w:rPr>
                <w:rFonts w:hint="default"/>
              </w:rPr>
            </w:pPr>
            <w:r>
              <w:rPr>
                <w:rFonts w:hint="eastAsia"/>
              </w:rPr>
              <w:t>　　年　　月　　日から　　　　年　　月　　日まで</w:t>
            </w:r>
          </w:p>
        </w:tc>
      </w:tr>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契約金額</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24" w:rightChars="50"/>
              <w:jc w:val="right"/>
              <w:rPr>
                <w:rFonts w:hint="default"/>
              </w:rPr>
            </w:pPr>
            <w:r>
              <w:rPr>
                <w:rFonts w:hint="eastAsia"/>
              </w:rPr>
              <w:t>円</w:t>
            </w:r>
          </w:p>
        </w:tc>
      </w:tr>
      <w:tr>
        <w:trPr>
          <w:trHeight w:val="2882"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default"/>
              </w:rPr>
            </w:pPr>
            <w:r>
              <w:rPr>
                <w:rFonts w:hint="eastAsia"/>
              </w:rPr>
              <w:t>業務概要</w:t>
            </w:r>
          </w:p>
        </w:tc>
        <w:tc>
          <w:tcPr>
            <w:tcW w:w="68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r>
        <w:rPr>
          <w:rFonts w:hint="eastAsia"/>
        </w:rPr>
        <w:t>備考</w:t>
      </w:r>
    </w:p>
    <w:p>
      <w:pPr>
        <w:pStyle w:val="0"/>
        <w:ind w:left="743" w:leftChars="200" w:hanging="248" w:hangingChars="100"/>
        <w:rPr>
          <w:rFonts w:hint="default"/>
        </w:rPr>
      </w:pPr>
      <w:r>
        <w:rPr>
          <w:rFonts w:hint="eastAsia"/>
        </w:rPr>
        <w:t>１　記載する実績は、１件とする。</w:t>
      </w:r>
      <w:bookmarkStart w:id="0" w:name="_GoBack"/>
      <w:bookmarkEnd w:id="0"/>
    </w:p>
    <w:p>
      <w:pPr>
        <w:pStyle w:val="0"/>
        <w:ind w:left="743" w:leftChars="200" w:hanging="248" w:hangingChars="100"/>
        <w:rPr>
          <w:rFonts w:hint="default"/>
        </w:rPr>
      </w:pPr>
      <w:r>
        <w:rPr>
          <w:rFonts w:hint="eastAsia"/>
        </w:rPr>
        <w:t>２　記載する実績について、契約書の写しその他契約の履行を証明することができる書類を添付すること。</w:t>
      </w:r>
    </w:p>
    <w:p>
      <w:pPr>
        <w:pStyle w:val="0"/>
        <w:ind w:left="743" w:leftChars="200" w:hanging="248" w:hangingChars="100"/>
        <w:rPr>
          <w:rFonts w:hint="default"/>
        </w:rPr>
      </w:pPr>
      <w:r>
        <w:rPr>
          <w:rFonts w:hint="eastAsia"/>
        </w:rPr>
        <w:t>３　契約金額には、税込みの総額を記載すること。</w:t>
      </w:r>
    </w:p>
    <w:p>
      <w:pPr>
        <w:pStyle w:val="0"/>
        <w:ind w:left="720" w:leftChars="200" w:hanging="240" w:hangingChars="100"/>
        <w:rPr>
          <w:rFonts w:hint="default"/>
        </w:rPr>
      </w:pPr>
      <w:r>
        <w:rPr>
          <w:rFonts w:hint="eastAsia"/>
        </w:rPr>
        <w:t>４　業務概要には、本業務と同種業務であることが判断できるよう記載すること。</w:t>
      </w:r>
    </w:p>
    <w:p>
      <w:pPr>
        <w:pStyle w:val="0"/>
        <w:ind w:left="480" w:hanging="480" w:hangingChars="200"/>
        <w:rPr>
          <w:rFonts w:hint="default" w:ascii="ＭＳ 明朝" w:hAnsi="ＭＳ 明朝" w:eastAsia="ＭＳ 明朝"/>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0</Words>
  <Characters>186</Characters>
  <Application>JUST Note</Application>
  <Lines>30</Lines>
  <Paragraphs>19</Paragraphs>
  <CharactersWithSpaces>227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matsumoto　mitsuhiro2615</cp:lastModifiedBy>
  <cp:lastPrinted>2017-09-29T01:19:00Z</cp:lastPrinted>
  <dcterms:created xsi:type="dcterms:W3CDTF">2017-09-29T01:19:00Z</dcterms:created>
  <dcterms:modified xsi:type="dcterms:W3CDTF">2021-11-16T06:17:51Z</dcterms:modified>
  <cp:revision>9</cp:revision>
</cp:coreProperties>
</file>