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様式８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廿日市市火葬場・墓地指定管理者募集要項等に関する質問票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right="210" w:rightChars="10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　　年　　月　　日　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3402"/>
        <w:gridCol w:w="1275"/>
        <w:gridCol w:w="3207"/>
      </w:tblGrid>
      <w:tr>
        <w:trPr>
          <w:trHeight w:val="680" w:hRule="exact"/>
        </w:trPr>
        <w:tc>
          <w:tcPr>
            <w:tcW w:w="9552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１．質問項目（資料名、ページ数、項目）</w:t>
            </w:r>
          </w:p>
        </w:tc>
      </w:tr>
      <w:tr>
        <w:trPr/>
        <w:tc>
          <w:tcPr>
            <w:tcW w:w="9552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9552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２．質問内容</w:t>
            </w:r>
          </w:p>
        </w:tc>
      </w:tr>
      <w:tr>
        <w:trPr/>
        <w:tc>
          <w:tcPr>
            <w:tcW w:w="9552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9552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３．質問者</w:t>
            </w: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7884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所属部署名</w:t>
            </w:r>
          </w:p>
        </w:tc>
        <w:tc>
          <w:tcPr>
            <w:tcW w:w="7884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hps16 \o\ad(\s\up 10(</w:instrText>
            </w:r>
            <w:r>
              <w:rPr>
                <w:rFonts w:hint="eastAsia" w:ascii="ＭＳ 明朝" w:hAnsi="ＭＳ 明朝"/>
                <w:sz w:val="16"/>
              </w:rPr>
              <w:instrText>ふ</w:instrText>
            </w:r>
            <w:r>
              <w:rPr>
                <w:rFonts w:hint="eastAsia" w:ascii="ＭＳ 明朝" w:hAnsi="ＭＳ 明朝"/>
                <w:sz w:val="16"/>
              </w:rPr>
              <w:instrText>り</w:instrText>
            </w:r>
            <w:r>
              <w:rPr>
                <w:rFonts w:hint="eastAsia" w:ascii="ＭＳ 明朝" w:hAnsi="ＭＳ 明朝"/>
                <w:sz w:val="16"/>
              </w:rPr>
              <w:instrText>が</w:instrText>
            </w:r>
            <w:r>
              <w:rPr>
                <w:rFonts w:hint="eastAsia" w:ascii="ＭＳ 明朝" w:hAnsi="ＭＳ 明朝"/>
                <w:sz w:val="16"/>
              </w:rPr>
              <w:instrText>な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氏名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20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20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※質問は、質問票１枚につき１件とし、簡潔にまとめて記載してください。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125</Characters>
  <Application>JUST Note</Application>
  <Lines>41</Lines>
  <Paragraphs>13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2018-06-30T00:40:00Z</dcterms:created>
  <dcterms:modified xsi:type="dcterms:W3CDTF">2020-12-03T10:09:37Z</dcterms:modified>
  <cp:revision>2</cp:revision>
</cp:coreProperties>
</file>