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both"/>
        <w:rPr>
          <w:rFonts w:hint="default"/>
          <w:color w:val="auto"/>
          <w:sz w:val="24"/>
        </w:rPr>
      </w:pPr>
      <w:r>
        <w:rPr>
          <w:rFonts w:hint="default" w:ascii="ＭＳ 明朝" w:hAnsi="ＭＳ 明朝" w:eastAsia="ＭＳ 明朝"/>
          <w:kern w:val="2"/>
          <w:sz w:val="21"/>
        </w:rPr>
        <w:t>様式第２号（第５条関係）</w:t>
      </w:r>
    </w:p>
    <w:p>
      <w:pPr>
        <w:pStyle w:val="0"/>
        <w:spacing w:line="240" w:lineRule="auto"/>
        <w:jc w:val="both"/>
        <w:rPr>
          <w:rFonts w:hint="default"/>
          <w:color w:val="auto"/>
          <w:sz w:val="24"/>
        </w:rPr>
      </w:pPr>
    </w:p>
    <w:p>
      <w:pPr>
        <w:pStyle w:val="0"/>
        <w:spacing w:line="240" w:lineRule="auto"/>
        <w:jc w:val="center"/>
        <w:rPr>
          <w:rFonts w:hint="default"/>
          <w:color w:val="auto"/>
          <w:sz w:val="24"/>
        </w:rPr>
      </w:pPr>
      <w:r>
        <w:rPr>
          <w:rFonts w:hint="default" w:ascii="ＭＳ 明朝" w:hAnsi="ＭＳ 明朝" w:eastAsia="ＭＳ 明朝"/>
          <w:color w:val="auto"/>
          <w:kern w:val="2"/>
          <w:sz w:val="24"/>
        </w:rPr>
        <w:t>災害時電源協力車登録の同意書</w:t>
      </w:r>
    </w:p>
    <w:p>
      <w:pPr>
        <w:pStyle w:val="0"/>
        <w:spacing w:line="240" w:lineRule="auto"/>
        <w:ind w:left="153" w:leftChars="73"/>
        <w:jc w:val="right"/>
        <w:rPr>
          <w:rFonts w:hint="default"/>
          <w:color w:val="auto"/>
          <w:sz w:val="24"/>
        </w:rPr>
      </w:pPr>
      <w:r>
        <w:rPr>
          <w:rFonts w:hint="default" w:ascii="ＭＳ 明朝" w:hAnsi="ＭＳ 明朝" w:eastAsia="ＭＳ 明朝"/>
          <w:color w:val="auto"/>
          <w:kern w:val="2"/>
          <w:sz w:val="24"/>
        </w:rPr>
        <w:t>　　年　　月　　日　</w:t>
      </w:r>
    </w:p>
    <w:p>
      <w:pPr>
        <w:pStyle w:val="0"/>
        <w:spacing w:line="240" w:lineRule="auto"/>
        <w:ind w:left="153" w:hanging="153" w:hangingChars="73"/>
        <w:jc w:val="both"/>
        <w:rPr>
          <w:rFonts w:hint="default"/>
          <w:color w:val="auto"/>
          <w:sz w:val="24"/>
        </w:rPr>
      </w:pPr>
      <w:r>
        <w:rPr>
          <w:rFonts w:hint="default" w:ascii="ＭＳ 明朝" w:hAnsi="ＭＳ 明朝" w:eastAsia="ＭＳ 明朝"/>
          <w:color w:val="auto"/>
          <w:kern w:val="2"/>
          <w:sz w:val="24"/>
        </w:rPr>
        <w:t>　廿日市市長　様</w:t>
      </w:r>
    </w:p>
    <w:p>
      <w:pPr>
        <w:pStyle w:val="0"/>
        <w:spacing w:line="240" w:lineRule="auto"/>
        <w:ind w:leftChars="0" w:right="840" w:rightChars="400" w:firstLine="2520" w:firstLineChars="1200"/>
        <w:jc w:val="left"/>
        <w:rPr>
          <w:rFonts w:hint="default"/>
          <w:color w:val="auto"/>
          <w:sz w:val="24"/>
        </w:rPr>
      </w:pPr>
      <w:r>
        <w:rPr>
          <w:rFonts w:hint="default" w:ascii="ＭＳ 明朝" w:hAnsi="ＭＳ 明朝" w:eastAsia="ＭＳ 明朝"/>
          <w:color w:val="auto"/>
          <w:kern w:val="2"/>
          <w:sz w:val="24"/>
          <w:u w:val="none" w:color="auto"/>
        </w:rPr>
        <w:t>登録者</w:t>
      </w:r>
      <w:r>
        <w:rPr>
          <w:rFonts w:hint="default" w:ascii="ＭＳ 明朝" w:hAnsi="ＭＳ 明朝" w:eastAsia="ＭＳ 明朝"/>
          <w:color w:val="auto"/>
          <w:kern w:val="2"/>
          <w:sz w:val="24"/>
        </w:rPr>
        <w:t>　　住所</w:t>
      </w:r>
      <w:r>
        <w:rPr>
          <w:rFonts w:hint="default" w:ascii="ＭＳ 明朝" w:hAnsi="ＭＳ 明朝" w:eastAsia="ＭＳ 明朝"/>
          <w:color w:val="auto"/>
          <w:kern w:val="2"/>
          <w:sz w:val="24"/>
        </w:rPr>
        <w:t>/</w:t>
      </w:r>
      <w:r>
        <w:rPr>
          <w:rFonts w:hint="default" w:ascii="ＭＳ 明朝" w:hAnsi="ＭＳ 明朝" w:eastAsia="ＭＳ 明朝"/>
          <w:color w:val="auto"/>
          <w:kern w:val="2"/>
          <w:sz w:val="24"/>
        </w:rPr>
        <w:t>所在地</w:t>
      </w:r>
    </w:p>
    <w:p>
      <w:pPr>
        <w:pStyle w:val="0"/>
        <w:spacing w:line="240" w:lineRule="auto"/>
        <w:ind w:leftChars="0" w:right="840" w:rightChars="400" w:firstLine="4095" w:firstLineChars="1950"/>
        <w:jc w:val="both"/>
        <w:rPr>
          <w:rFonts w:hint="default"/>
          <w:color w:val="auto"/>
          <w:sz w:val="24"/>
        </w:rPr>
      </w:pPr>
      <w:r>
        <w:rPr>
          <w:rFonts w:hint="default" w:ascii="ＭＳ 明朝" w:hAnsi="ＭＳ 明朝" w:eastAsia="ＭＳ 明朝"/>
          <w:color w:val="auto"/>
          <w:kern w:val="2"/>
          <w:sz w:val="24"/>
        </w:rPr>
        <w:t>〒</w:t>
      </w:r>
    </w:p>
    <w:p>
      <w:pPr>
        <w:pStyle w:val="0"/>
        <w:spacing w:line="240" w:lineRule="auto"/>
        <w:ind w:leftChars="0" w:right="420" w:rightChars="200"/>
        <w:jc w:val="right"/>
        <w:rPr>
          <w:rFonts w:hint="default"/>
          <w:color w:val="auto"/>
          <w:sz w:val="24"/>
          <w:u w:val="single" w:color="auto"/>
        </w:rPr>
      </w:pPr>
      <w:r>
        <w:rPr>
          <w:rFonts w:hint="default" w:ascii="ＭＳ 明朝" w:hAnsi="ＭＳ 明朝" w:eastAsia="ＭＳ 明朝"/>
          <w:color w:val="auto"/>
          <w:kern w:val="2"/>
          <w:sz w:val="24"/>
          <w:u w:val="single" w:color="auto"/>
        </w:rPr>
        <w:t>　　　　</w:t>
      </w:r>
      <w:r>
        <w:rPr>
          <w:rFonts w:hint="default" w:ascii="ＭＳ 明朝" w:hAnsi="ＭＳ 明朝" w:eastAsia="ＭＳ 明朝"/>
          <w:color w:val="auto"/>
          <w:kern w:val="2"/>
          <w:sz w:val="24"/>
          <w:u w:val="single" w:color="auto"/>
        </w:rPr>
        <w:t xml:space="preserve"> </w:t>
      </w:r>
      <w:r>
        <w:rPr>
          <w:rFonts w:hint="default" w:ascii="ＭＳ 明朝" w:hAnsi="ＭＳ 明朝" w:eastAsia="ＭＳ 明朝"/>
          <w:color w:val="auto"/>
          <w:kern w:val="2"/>
          <w:sz w:val="24"/>
          <w:u w:val="single" w:color="auto"/>
        </w:rPr>
        <w:t>　　　　　　　　　　　　</w:t>
      </w:r>
    </w:p>
    <w:p>
      <w:pPr>
        <w:pStyle w:val="0"/>
        <w:spacing w:line="240" w:lineRule="auto"/>
        <w:ind w:leftChars="0" w:right="840" w:rightChars="400"/>
        <w:jc w:val="center"/>
        <w:rPr>
          <w:rFonts w:hint="default"/>
          <w:color w:val="auto"/>
          <w:sz w:val="24"/>
        </w:rPr>
      </w:pPr>
      <w:r>
        <w:rPr>
          <w:rFonts w:hint="default" w:ascii="ＭＳ 明朝" w:hAnsi="ＭＳ 明朝" w:eastAsia="ＭＳ 明朝"/>
          <w:color w:val="auto"/>
          <w:kern w:val="0"/>
          <w:sz w:val="24"/>
        </w:rPr>
        <w:t>　　　　　　　　　　　　　　</w:t>
      </w:r>
      <w:r>
        <w:rPr>
          <w:rFonts w:hint="default" w:ascii="ＭＳ 明朝" w:hAnsi="ＭＳ 明朝" w:eastAsia="ＭＳ 明朝"/>
          <w:color w:val="auto"/>
          <w:kern w:val="0"/>
          <w:sz w:val="24"/>
        </w:rPr>
        <w:t xml:space="preserve"> </w:t>
      </w:r>
      <w:r>
        <w:rPr>
          <w:rFonts w:hint="default" w:ascii="ＭＳ 明朝" w:hAnsi="ＭＳ 明朝" w:eastAsia="ＭＳ 明朝"/>
          <w:color w:val="auto"/>
          <w:kern w:val="0"/>
          <w:sz w:val="24"/>
        </w:rPr>
        <w:t>氏名</w:t>
      </w:r>
      <w:r>
        <w:rPr>
          <w:rFonts w:hint="default" w:ascii="ＭＳ 明朝" w:hAnsi="ＭＳ 明朝" w:eastAsia="ＭＳ 明朝"/>
          <w:color w:val="auto"/>
          <w:kern w:val="0"/>
          <w:sz w:val="24"/>
        </w:rPr>
        <w:t>/</w:t>
      </w:r>
      <w:r>
        <w:rPr>
          <w:rFonts w:hint="default" w:ascii="ＭＳ 明朝" w:hAnsi="ＭＳ 明朝" w:eastAsia="ＭＳ 明朝"/>
          <w:color w:val="auto"/>
          <w:kern w:val="0"/>
          <w:sz w:val="24"/>
        </w:rPr>
        <w:t>法人名及び代表者職・氏名</w:t>
      </w:r>
    </w:p>
    <w:p>
      <w:pPr>
        <w:pStyle w:val="0"/>
        <w:spacing w:line="240" w:lineRule="auto"/>
        <w:ind w:leftChars="0" w:rightChars="0"/>
        <w:jc w:val="both"/>
        <w:rPr>
          <w:rFonts w:hint="default"/>
          <w:color w:val="auto"/>
          <w:sz w:val="24"/>
        </w:rPr>
      </w:pPr>
    </w:p>
    <w:p>
      <w:pPr>
        <w:pStyle w:val="0"/>
        <w:spacing w:line="240" w:lineRule="auto"/>
        <w:ind w:leftChars="0" w:rightChars="0"/>
        <w:jc w:val="right"/>
        <w:rPr>
          <w:rFonts w:hint="default"/>
          <w:color w:val="auto"/>
          <w:sz w:val="24"/>
        </w:rPr>
      </w:pPr>
      <w:r>
        <w:rPr>
          <w:rFonts w:hint="default" w:ascii="ＭＳ 明朝" w:hAnsi="ＭＳ 明朝" w:eastAsia="ＭＳ 明朝"/>
          <w:color w:val="auto"/>
          <w:kern w:val="2"/>
          <w:sz w:val="24"/>
          <w:u w:val="single" w:color="auto"/>
        </w:rPr>
        <w:t xml:space="preserve">      </w:t>
      </w:r>
      <w:r>
        <w:rPr>
          <w:rFonts w:hint="default" w:ascii="ＭＳ 明朝" w:hAnsi="ＭＳ 明朝" w:eastAsia="ＭＳ 明朝"/>
          <w:color w:val="auto"/>
          <w:kern w:val="2"/>
          <w:sz w:val="24"/>
          <w:u w:val="single" w:color="auto"/>
        </w:rPr>
        <w:t>　　　　　　</w:t>
      </w:r>
      <w:r>
        <w:rPr>
          <w:rFonts w:hint="default" w:ascii="ＭＳ 明朝" w:hAnsi="ＭＳ 明朝" w:eastAsia="ＭＳ 明朝"/>
          <w:color w:val="auto"/>
          <w:kern w:val="2"/>
          <w:sz w:val="24"/>
          <w:u w:val="single" w:color="auto"/>
        </w:rPr>
        <w:t xml:space="preserve"> </w:t>
      </w:r>
      <w:r>
        <w:rPr>
          <w:rFonts w:hint="default" w:ascii="ＭＳ 明朝" w:hAnsi="ＭＳ 明朝" w:eastAsia="ＭＳ 明朝"/>
          <w:color w:val="auto"/>
          <w:kern w:val="2"/>
          <w:sz w:val="24"/>
          <w:u w:val="single" w:color="auto"/>
        </w:rPr>
        <w:t>　　　　</w:t>
      </w:r>
      <w:r>
        <w:rPr>
          <w:rFonts w:hint="eastAsia" w:ascii="ＭＳ 明朝" w:hAnsi="ＭＳ 明朝" w:eastAsia="ＭＳ 明朝"/>
          <w:color w:val="auto"/>
          <w:kern w:val="2"/>
          <w:sz w:val="20"/>
          <w:u w:val="single" w:color="auto"/>
        </w:rPr>
        <w:t>（※）</w:t>
      </w:r>
      <w:r>
        <w:rPr>
          <w:rFonts w:hint="default" w:ascii="ＭＳ 明朝" w:hAnsi="ＭＳ 明朝" w:eastAsia="ＭＳ 明朝"/>
          <w:color w:val="auto"/>
          <w:kern w:val="2"/>
          <w:sz w:val="20"/>
          <w:u w:val="none" w:color="auto"/>
        </w:rPr>
        <w:t>　　</w:t>
      </w:r>
      <w:r>
        <w:rPr>
          <w:rFonts w:hint="default" w:ascii="ＭＳ 明朝" w:hAnsi="ＭＳ 明朝" w:eastAsia="ＭＳ 明朝"/>
          <w:color w:val="auto"/>
          <w:kern w:val="2"/>
          <w:sz w:val="20"/>
          <w:u w:val="none" w:color="auto"/>
        </w:rPr>
        <w:t xml:space="preserve"> </w:t>
      </w:r>
    </w:p>
    <w:p>
      <w:pPr>
        <w:pStyle w:val="0"/>
        <w:spacing w:line="180" w:lineRule="exact"/>
        <w:jc w:val="right"/>
        <w:rPr>
          <w:rFonts w:hint="default"/>
          <w:color w:val="auto"/>
          <w:sz w:val="22"/>
        </w:rPr>
      </w:pPr>
      <w:r>
        <w:rPr>
          <w:rFonts w:hint="default" w:ascii="ＭＳ明朝" w:hAnsi="ＭＳ明朝" w:eastAsia="ＭＳ明朝"/>
          <w:color w:val="auto"/>
          <w:kern w:val="2"/>
          <w:sz w:val="14"/>
        </w:rPr>
        <w:t>（</w:t>
      </w:r>
      <w:r>
        <w:rPr>
          <w:rFonts w:hint="default" w:ascii="ＭＳ明朝" w:hAnsi="ＭＳ明朝" w:eastAsia="ＭＳ明朝"/>
          <w:color w:val="auto"/>
          <w:kern w:val="2"/>
          <w:sz w:val="14"/>
        </w:rPr>
        <w:t>※)</w:t>
      </w:r>
      <w:r>
        <w:rPr>
          <w:rFonts w:hint="default" w:ascii="ＭＳ 明朝" w:hAnsi="ＭＳ 明朝" w:eastAsia="ＭＳ 明朝"/>
          <w:color w:val="auto"/>
          <w:kern w:val="2"/>
          <w:sz w:val="14"/>
          <w:u w:val="none" w:color="auto"/>
        </w:rPr>
        <w:t>法人の場合は、記名押印してください。法人以外でも、本人</w:t>
      </w:r>
    </w:p>
    <w:p>
      <w:pPr>
        <w:pStyle w:val="0"/>
        <w:spacing w:line="180" w:lineRule="exact"/>
        <w:jc w:val="right"/>
        <w:rPr>
          <w:rFonts w:hint="default"/>
          <w:color w:val="auto"/>
          <w:sz w:val="28"/>
        </w:rPr>
      </w:pPr>
      <w:r>
        <w:rPr>
          <w:rFonts w:hint="default" w:ascii="ＭＳ 明朝" w:hAnsi="ＭＳ 明朝" w:eastAsia="ＭＳ 明朝"/>
          <w:color w:val="auto"/>
          <w:kern w:val="2"/>
          <w:sz w:val="14"/>
          <w:u w:val="none" w:color="auto"/>
        </w:rPr>
        <w:t>（代表者）が手書きしない場合は、記名押印してください。</w:t>
      </w:r>
    </w:p>
    <w:p>
      <w:pPr>
        <w:pStyle w:val="0"/>
        <w:spacing w:line="240" w:lineRule="auto"/>
        <w:ind w:leftChars="0" w:right="315" w:rightChars="150" w:firstLine="3570" w:firstLineChars="1700"/>
        <w:jc w:val="both"/>
        <w:rPr>
          <w:rFonts w:hint="default"/>
          <w:color w:val="auto"/>
          <w:sz w:val="24"/>
        </w:rPr>
      </w:pPr>
      <w:r>
        <w:rPr>
          <w:rFonts w:hint="default" w:ascii="ＭＳ 明朝" w:hAnsi="ＭＳ 明朝" w:eastAsia="ＭＳ 明朝"/>
          <w:color w:val="auto"/>
          <w:kern w:val="2"/>
          <w:sz w:val="24"/>
        </w:rPr>
        <w:t>電話番号</w:t>
      </w:r>
    </w:p>
    <w:p>
      <w:pPr>
        <w:pStyle w:val="0"/>
        <w:spacing w:line="240" w:lineRule="auto"/>
        <w:ind w:leftChars="0" w:right="315" w:rightChars="150"/>
        <w:jc w:val="right"/>
        <w:rPr>
          <w:rFonts w:hint="default"/>
          <w:color w:val="auto"/>
          <w:sz w:val="24"/>
        </w:rPr>
      </w:pPr>
      <w:r>
        <w:rPr>
          <w:rFonts w:hint="default" w:ascii="ＭＳ 明朝" w:hAnsi="ＭＳ 明朝" w:eastAsia="ＭＳ 明朝"/>
          <w:color w:val="auto"/>
          <w:kern w:val="2"/>
          <w:sz w:val="24"/>
          <w:u w:val="single" w:color="auto"/>
        </w:rPr>
        <w:t xml:space="preserve">      </w:t>
      </w:r>
      <w:r>
        <w:rPr>
          <w:rFonts w:hint="default" w:ascii="ＭＳ 明朝" w:hAnsi="ＭＳ 明朝" w:eastAsia="ＭＳ 明朝"/>
          <w:color w:val="auto"/>
          <w:kern w:val="2"/>
          <w:sz w:val="24"/>
          <w:u w:val="single" w:color="auto"/>
        </w:rPr>
        <w:t>　　　　　　　　　　　　　</w:t>
      </w:r>
      <w:r>
        <w:rPr>
          <w:rFonts w:hint="default" w:ascii="ＭＳ 明朝" w:hAnsi="ＭＳ 明朝" w:eastAsia="ＭＳ 明朝"/>
          <w:color w:val="auto"/>
          <w:kern w:val="2"/>
          <w:sz w:val="24"/>
          <w:u w:val="none" w:color="auto"/>
        </w:rPr>
        <w:t xml:space="preserve"> </w:t>
      </w:r>
    </w:p>
    <w:p>
      <w:pPr>
        <w:pStyle w:val="0"/>
        <w:spacing w:line="240" w:lineRule="auto"/>
        <w:ind w:leftChars="0" w:right="315" w:rightChars="150"/>
        <w:jc w:val="right"/>
        <w:rPr>
          <w:rFonts w:hint="default"/>
          <w:color w:val="auto"/>
          <w:sz w:val="24"/>
        </w:rPr>
      </w:pPr>
    </w:p>
    <w:p>
      <w:pPr>
        <w:pStyle w:val="0"/>
        <w:spacing w:line="240" w:lineRule="auto"/>
        <w:ind w:leftChars="0" w:right="315" w:rightChars="150"/>
        <w:jc w:val="right"/>
        <w:rPr>
          <w:rFonts w:hint="default"/>
          <w:color w:val="auto"/>
          <w:sz w:val="24"/>
        </w:rPr>
      </w:pPr>
    </w:p>
    <w:p>
      <w:pPr>
        <w:pStyle w:val="0"/>
        <w:spacing w:line="360" w:lineRule="auto"/>
        <w:ind w:leftChars="0" w:right="315" w:rightChars="150"/>
        <w:jc w:val="left"/>
        <w:rPr>
          <w:rFonts w:hint="default"/>
          <w:color w:val="auto"/>
          <w:sz w:val="24"/>
        </w:rPr>
      </w:pPr>
    </w:p>
    <w:p>
      <w:pPr>
        <w:pStyle w:val="0"/>
        <w:spacing w:line="360" w:lineRule="auto"/>
        <w:ind w:leftChars="0" w:right="315" w:rightChars="150"/>
        <w:jc w:val="left"/>
        <w:rPr>
          <w:rFonts w:hint="default"/>
          <w:color w:val="333300"/>
          <w:sz w:val="24"/>
        </w:rPr>
      </w:pPr>
      <w:r>
        <w:rPr>
          <w:rFonts w:hint="default" w:ascii="ＭＳ 明朝" w:hAnsi="ＭＳ 明朝" w:eastAsia="ＭＳ 明朝"/>
          <w:color w:val="auto"/>
          <w:kern w:val="2"/>
          <w:sz w:val="24"/>
        </w:rPr>
        <w:t>　</w:t>
      </w:r>
      <w:r>
        <w:rPr>
          <w:rFonts w:hint="default" w:ascii="ＭＳ 明朝" w:hAnsi="ＭＳ 明朝" w:eastAsia="ＭＳ 明朝"/>
          <w:color w:val="333300"/>
          <w:kern w:val="2"/>
          <w:sz w:val="24"/>
        </w:rPr>
        <w:t>私は、廿日市市次世代自動車導入促進補助金（以下「補助金」という。）の交付申請をした次世代自動車について、次の事項に同意します。</w:t>
      </w:r>
      <w:bookmarkStart w:id="0" w:name="_GoBack"/>
      <w:bookmarkEnd w:id="0"/>
    </w:p>
    <w:p>
      <w:pPr>
        <w:pStyle w:val="0"/>
        <w:spacing w:line="360" w:lineRule="auto"/>
        <w:ind w:leftChars="0" w:rightChars="0" w:hanging="1680" w:hangingChars="800"/>
        <w:jc w:val="both"/>
        <w:rPr>
          <w:rFonts w:hint="default"/>
          <w:color w:val="333300"/>
          <w:sz w:val="24"/>
        </w:rPr>
      </w:pPr>
    </w:p>
    <w:p>
      <w:pPr>
        <w:pStyle w:val="0"/>
        <w:spacing w:line="360" w:lineRule="auto"/>
        <w:jc w:val="both"/>
        <w:rPr>
          <w:rFonts w:hint="default"/>
          <w:color w:val="333300"/>
          <w:sz w:val="24"/>
        </w:rPr>
      </w:pPr>
      <w:r>
        <w:rPr>
          <w:rFonts w:hint="default" w:ascii="ＭＳ 明朝" w:hAnsi="ＭＳ 明朝" w:eastAsia="ＭＳ 明朝"/>
          <w:color w:val="333300"/>
          <w:kern w:val="2"/>
          <w:sz w:val="24"/>
        </w:rPr>
        <w:t>同意事項</w:t>
      </w:r>
    </w:p>
    <w:p>
      <w:pPr>
        <w:pStyle w:val="0"/>
        <w:spacing w:line="360" w:lineRule="auto"/>
        <w:ind w:leftChars="0" w:rightChars="0" w:hanging="273" w:hangingChars="130"/>
        <w:jc w:val="both"/>
        <w:rPr>
          <w:rFonts w:hint="default"/>
          <w:color w:val="333300"/>
          <w:sz w:val="24"/>
          <w:u w:val="none"/>
        </w:rPr>
      </w:pPr>
      <w:r>
        <w:rPr>
          <w:rFonts w:hint="default" w:ascii="ＭＳ 明朝" w:hAnsi="ＭＳ 明朝" w:eastAsia="ＭＳ 明朝"/>
          <w:color w:val="333300"/>
          <w:kern w:val="2"/>
          <w:sz w:val="24"/>
        </w:rPr>
        <w:t>１　</w:t>
      </w:r>
      <w:r>
        <w:rPr>
          <w:rFonts w:hint="default" w:ascii="ＭＳ 明朝" w:hAnsi="ＭＳ 明朝" w:eastAsia="ＭＳ 明朝"/>
          <w:color w:val="333300"/>
          <w:kern w:val="2"/>
          <w:sz w:val="24"/>
          <w:u w:val="none" w:color="auto"/>
        </w:rPr>
        <w:t>補助対象車両が災害時電源協力車として廿日市市に登録されること。ただし、登録期間は同意した日から４年を経過した日の属する会計年度末日までとする。</w:t>
      </w:r>
    </w:p>
    <w:p>
      <w:pPr>
        <w:pStyle w:val="0"/>
        <w:spacing w:line="360" w:lineRule="auto"/>
        <w:ind w:leftChars="0" w:rightChars="0" w:hanging="273" w:hangingChars="130"/>
        <w:jc w:val="both"/>
        <w:rPr>
          <w:rFonts w:hint="default"/>
          <w:color w:val="333300"/>
          <w:sz w:val="24"/>
          <w:u w:val="none"/>
        </w:rPr>
      </w:pPr>
      <w:r>
        <w:rPr>
          <w:rFonts w:hint="default" w:ascii="ＭＳ 明朝" w:hAnsi="ＭＳ 明朝" w:eastAsia="ＭＳ 明朝"/>
          <w:color w:val="333300"/>
          <w:kern w:val="2"/>
          <w:sz w:val="24"/>
          <w:u w:val="none"/>
        </w:rPr>
        <w:t>２　</w:t>
      </w:r>
      <w:r>
        <w:rPr>
          <w:rFonts w:hint="default" w:ascii="ＭＳ 明朝" w:hAnsi="ＭＳ 明朝" w:eastAsia="ＭＳ 明朝"/>
          <w:color w:val="333300"/>
          <w:kern w:val="2"/>
          <w:sz w:val="24"/>
          <w:u w:val="none" w:color="auto"/>
        </w:rPr>
        <w:t>補助金の申請において提出された情報が、必要に応じて、廿日市市災害対策本部及び避難所の運営関係者に提供されること。</w:t>
      </w:r>
    </w:p>
    <w:p>
      <w:pPr>
        <w:pStyle w:val="0"/>
        <w:spacing w:line="360" w:lineRule="auto"/>
        <w:ind w:leftChars="0" w:rightChars="0" w:hanging="273" w:hangingChars="130"/>
        <w:jc w:val="both"/>
        <w:rPr>
          <w:rFonts w:hint="default"/>
          <w:color w:val="auto"/>
          <w:sz w:val="24"/>
        </w:rPr>
      </w:pPr>
      <w:r>
        <w:rPr>
          <w:rFonts w:hint="default" w:ascii="ＭＳ 明朝" w:hAnsi="ＭＳ 明朝" w:eastAsia="ＭＳ 明朝"/>
          <w:color w:val="auto"/>
          <w:kern w:val="2"/>
          <w:sz w:val="24"/>
          <w:u w:val="none"/>
        </w:rPr>
        <w:t>３　</w:t>
      </w:r>
      <w:r>
        <w:rPr>
          <w:rFonts w:hint="default" w:ascii="ＭＳ 明朝" w:hAnsi="ＭＳ 明朝" w:eastAsia="ＭＳ 明朝"/>
          <w:color w:val="auto"/>
          <w:kern w:val="2"/>
          <w:sz w:val="24"/>
          <w:u w:val="none" w:color="auto"/>
        </w:rPr>
        <w:t>災害時に廿日市市から協力の求めがあった際には、</w:t>
      </w:r>
      <w:r>
        <w:rPr>
          <w:rFonts w:hint="default" w:ascii="ＭＳ 明朝" w:hAnsi="ＭＳ 明朝" w:eastAsia="ＭＳ 明朝"/>
          <w:strike w:val="0"/>
          <w:dstrike w:val="0"/>
          <w:color w:val="auto"/>
          <w:kern w:val="2"/>
          <w:sz w:val="24"/>
          <w:u w:val="none" w:color="auto"/>
        </w:rPr>
        <w:t>廿日市市災害時電源協力車登録制度に関する要領に従い、自身や家族等の身体・財産の安全等を最優先に考慮した上で、可能な範囲で協力するよう努めること。</w:t>
      </w:r>
    </w:p>
    <w:p>
      <w:pPr>
        <w:pStyle w:val="0"/>
        <w:jc w:val="both"/>
        <w:rPr>
          <w:rFonts w:hint="default"/>
          <w:kern w:val="0"/>
          <w:sz w:val="24"/>
        </w:rPr>
      </w:pPr>
    </w:p>
    <w:p>
      <w:pPr>
        <w:pStyle w:val="0"/>
        <w:jc w:val="both"/>
        <w:rPr>
          <w:rFonts w:hint="default"/>
          <w:kern w:val="0"/>
          <w:sz w:val="24"/>
        </w:rPr>
      </w:pPr>
    </w:p>
    <w:p>
      <w:pPr>
        <w:pStyle w:val="0"/>
        <w:jc w:val="both"/>
        <w:rPr>
          <w:rFonts w:hint="default"/>
          <w:kern w:val="0"/>
          <w:sz w:val="24"/>
        </w:rPr>
      </w:pPr>
    </w:p>
    <w:p>
      <w:pPr>
        <w:pStyle w:val="0"/>
        <w:jc w:val="both"/>
        <w:rPr>
          <w:rFonts w:hint="default"/>
          <w:kern w:val="0"/>
          <w:sz w:val="24"/>
        </w:rPr>
      </w:pPr>
    </w:p>
    <w:p>
      <w:pPr>
        <w:pStyle w:val="0"/>
        <w:jc w:val="both"/>
        <w:rPr>
          <w:rFonts w:hint="default"/>
          <w:kern w:val="0"/>
          <w:sz w:val="24"/>
        </w:rPr>
      </w:pPr>
    </w:p>
    <w:p>
      <w:pPr>
        <w:pStyle w:val="0"/>
        <w:jc w:val="both"/>
        <w:rPr>
          <w:rFonts w:hint="default"/>
          <w:kern w:val="0"/>
          <w:sz w:val="24"/>
        </w:rPr>
      </w:pPr>
    </w:p>
    <w:p>
      <w:pPr>
        <w:pStyle w:val="0"/>
        <w:jc w:val="both"/>
        <w:rPr>
          <w:rFonts w:hint="default"/>
          <w:kern w:val="0"/>
          <w:sz w:val="24"/>
        </w:rPr>
      </w:pPr>
    </w:p>
    <w:p>
      <w:pPr>
        <w:pStyle w:val="0"/>
        <w:jc w:val="both"/>
        <w:rPr>
          <w:rFonts w:hint="default"/>
          <w:kern w:val="0"/>
          <w:sz w:val="24"/>
        </w:rPr>
      </w:pPr>
    </w:p>
    <w:p>
      <w:pPr>
        <w:pStyle w:val="0"/>
        <w:jc w:val="both"/>
        <w:rPr>
          <w:rFonts w:hint="default"/>
          <w:kern w:val="0"/>
          <w:sz w:val="24"/>
        </w:rPr>
      </w:pPr>
    </w:p>
    <w:p>
      <w:pPr>
        <w:pStyle w:val="0"/>
        <w:jc w:val="both"/>
        <w:rPr>
          <w:rFonts w:hint="default"/>
          <w:kern w:val="0"/>
          <w:sz w:val="24"/>
        </w:rPr>
      </w:pPr>
    </w:p>
    <w:p>
      <w:pPr>
        <w:pStyle w:val="0"/>
        <w:jc w:val="both"/>
        <w:rPr>
          <w:rFonts w:hint="default"/>
          <w:kern w:val="0"/>
          <w:sz w:val="24"/>
        </w:rPr>
      </w:pPr>
      <w:r>
        <w:rPr>
          <w:rFonts w:hint="default" w:ascii="ＭＳ 明朝" w:hAnsi="ＭＳ 明朝" w:eastAsia="ＭＳ 明朝"/>
          <w:kern w:val="2"/>
          <w:sz w:val="21"/>
        </w:rPr>
        <w:t>備考　用紙の大きさは、日本産業規格Ａ列４番とする。</w:t>
      </w:r>
    </w:p>
    <w:sectPr>
      <w:pgSz w:w="11906" w:h="16838"/>
      <w:pgMar w:top="850" w:right="1418" w:bottom="567" w:left="1418"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kern w:val="2"/>
      <w:sz w:val="24"/>
    </w:rPr>
  </w:style>
  <w:style w:type="character" w:styleId="16" w:customStyle="1">
    <w:name w:val="見出し 2 (文字)"/>
    <w:basedOn w:val="10"/>
    <w:next w:val="16"/>
    <w:link w:val="2"/>
    <w:uiPriority w:val="0"/>
    <w:qFormat/>
    <w:rPr>
      <w:rFonts w:ascii="Arial" w:hAnsi="Arial" w:eastAsia="ＭＳ ゴシック"/>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List Paragraph"/>
    <w:basedOn w:val="0"/>
    <w:next w:val="23"/>
    <w:link w:val="0"/>
    <w:uiPriority w:val="0"/>
    <w:qFormat/>
    <w:pPr>
      <w:suppressAutoHyphens w:val="0"/>
      <w:autoSpaceDE w:val="1"/>
      <w:autoSpaceDN w:val="1"/>
      <w:spacing w:before="0" w:beforeLines="0" w:beforeAutospacing="0" w:after="0" w:afterLines="0" w:afterAutospacing="0" w:line="240" w:lineRule="auto"/>
      <w:ind w:left="840" w:leftChars="400" w:rightChars="0" w:firstLineChars="0"/>
      <w:outlineLvl w:val="9"/>
    </w:pPr>
    <w:rPr>
      <w:rFonts w:ascii="Century" w:hAnsi="Century"/>
      <w:dstrike w:val="0"/>
      <w:color w:val="auto"/>
      <w:w w:val="100"/>
      <w:highlight w:val="none"/>
      <w:u w:val="none" w:color="auto"/>
      <w:bdr w:val="none" w:color="auto" w:sz="0" w:space="0"/>
      <w:shd w:val="clear" w:color="auto" w:fill="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310</TotalTime>
  <Pages>1</Pages>
  <Words>0</Words>
  <Characters>441</Characters>
  <Application>JUST Note</Application>
  <Lines>0</Lines>
  <Paragraphs>0</Paragraphs>
  <CharactersWithSpaces>529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2026-03-30T23:59:00Z</cp:lastPrinted>
  <dcterms:created xsi:type="dcterms:W3CDTF">2022-06-10T14:59:00Z</dcterms:created>
  <dcterms:modified xsi:type="dcterms:W3CDTF">2026-04-20T10:03:30Z</dcterms:modified>
  <cp:revision>24</cp:revision>
</cp:coreProperties>
</file>