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16" w:rsidRPr="009237A7" w:rsidRDefault="00F93616">
      <w:pPr>
        <w:rPr>
          <w:rFonts w:asciiTheme="minorEastAsia" w:eastAsiaTheme="minorEastAsia" w:hAnsiTheme="minorEastAsia"/>
          <w:szCs w:val="21"/>
        </w:rPr>
      </w:pPr>
      <w:r w:rsidRPr="009237A7">
        <w:rPr>
          <w:rFonts w:asciiTheme="minorEastAsia" w:eastAsiaTheme="minorEastAsia" w:hAnsiTheme="minorEastAsia" w:hint="eastAsia"/>
          <w:szCs w:val="21"/>
        </w:rPr>
        <w:t>様式2号</w:t>
      </w:r>
      <w:r w:rsidR="00161AEA">
        <w:rPr>
          <w:rFonts w:asciiTheme="minorEastAsia" w:eastAsiaTheme="minorEastAsia" w:hAnsiTheme="minorEastAsia" w:hint="eastAsia"/>
          <w:szCs w:val="21"/>
        </w:rPr>
        <w:t>-1(1)</w:t>
      </w:r>
    </w:p>
    <w:p w:rsidR="00F93616" w:rsidRDefault="00F93616">
      <w:pPr>
        <w:jc w:val="center"/>
        <w:rPr>
          <w:rFonts w:asciiTheme="minorEastAsia" w:eastAsia="PMingLiU" w:hAnsiTheme="minorEastAsia"/>
          <w:sz w:val="24"/>
          <w:szCs w:val="24"/>
          <w:lang w:eastAsia="zh-TW"/>
        </w:rPr>
      </w:pPr>
      <w:r w:rsidRPr="009237A7">
        <w:rPr>
          <w:rFonts w:asciiTheme="minorEastAsia" w:eastAsiaTheme="minorEastAsia" w:hAnsiTheme="minorEastAsia" w:hint="eastAsia"/>
          <w:sz w:val="24"/>
          <w:szCs w:val="24"/>
        </w:rPr>
        <w:t>自立支援医療</w:t>
      </w:r>
      <w:r w:rsidR="00B11AC3"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9237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更生医療</w:t>
      </w:r>
      <w:r w:rsidR="00B11AC3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9237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要否意見書</w:t>
      </w:r>
      <w:r w:rsidR="00B11AC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2E57A3">
        <w:rPr>
          <w:rFonts w:asciiTheme="minorEastAsia" w:eastAsiaTheme="minorEastAsia" w:hAnsiTheme="minorEastAsia" w:hint="eastAsia"/>
          <w:spacing w:val="-8"/>
          <w:sz w:val="22"/>
          <w:szCs w:val="22"/>
          <w:bdr w:val="single" w:sz="4" w:space="0" w:color="auto"/>
          <w:lang w:eastAsia="zh-TW"/>
        </w:rPr>
        <w:t>一般</w:t>
      </w:r>
      <w:r w:rsidR="002367AB" w:rsidRPr="002E57A3">
        <w:rPr>
          <w:rFonts w:asciiTheme="minorEastAsia" w:eastAsiaTheme="minorEastAsia" w:hAnsiTheme="minorEastAsia" w:hint="eastAsia"/>
          <w:spacing w:val="-8"/>
          <w:sz w:val="22"/>
          <w:szCs w:val="22"/>
          <w:bdr w:val="single" w:sz="4" w:space="0" w:color="auto"/>
        </w:rPr>
        <w:t>・肢体不自由</w:t>
      </w:r>
      <w:r w:rsidRPr="002E57A3">
        <w:rPr>
          <w:rFonts w:asciiTheme="minorEastAsia" w:eastAsiaTheme="minorEastAsia" w:hAnsiTheme="minorEastAsia" w:hint="eastAsia"/>
          <w:spacing w:val="-8"/>
          <w:sz w:val="22"/>
          <w:szCs w:val="22"/>
          <w:bdr w:val="single" w:sz="4" w:space="0" w:color="auto"/>
          <w:lang w:eastAsia="zh-TW"/>
        </w:rPr>
        <w:t>用</w:t>
      </w:r>
    </w:p>
    <w:p w:rsidR="009237A7" w:rsidRPr="009237A7" w:rsidRDefault="009237A7">
      <w:pPr>
        <w:jc w:val="center"/>
        <w:rPr>
          <w:rFonts w:asciiTheme="minorEastAsia" w:eastAsia="PMingLiU" w:hAnsiTheme="minorEastAsia"/>
          <w:sz w:val="24"/>
          <w:szCs w:val="24"/>
          <w:lang w:eastAsia="zh-TW"/>
        </w:rPr>
      </w:pPr>
    </w:p>
    <w:tbl>
      <w:tblPr>
        <w:tblpPr w:leftFromText="142" w:rightFromText="142" w:vertAnchor="text" w:tblpY="1"/>
        <w:tblOverlap w:val="never"/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874"/>
        <w:gridCol w:w="595"/>
        <w:gridCol w:w="2858"/>
        <w:gridCol w:w="1104"/>
        <w:gridCol w:w="156"/>
        <w:gridCol w:w="3155"/>
      </w:tblGrid>
      <w:tr w:rsidR="00F93616" w:rsidRPr="009237A7" w:rsidTr="00F92B13">
        <w:trPr>
          <w:gridBefore w:val="6"/>
          <w:wBefore w:w="5956" w:type="dxa"/>
          <w:trHeight w:val="180"/>
        </w:trPr>
        <w:tc>
          <w:tcPr>
            <w:tcW w:w="3155" w:type="dxa"/>
            <w:vAlign w:val="bottom"/>
          </w:tcPr>
          <w:p w:rsidR="00F93616" w:rsidRPr="009237A7" w:rsidRDefault="005136F4" w:rsidP="002E57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1 </w:t>
            </w:r>
            <w:r w:rsidR="00F93616" w:rsidRPr="009237A7">
              <w:rPr>
                <w:rFonts w:asciiTheme="minorEastAsia" w:eastAsiaTheme="minorEastAsia" w:hAnsiTheme="minorEastAsia" w:hint="eastAsia"/>
                <w:szCs w:val="21"/>
              </w:rPr>
              <w:t xml:space="preserve">新規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2 </w:t>
            </w:r>
            <w:r w:rsidR="00F93616" w:rsidRPr="009237A7">
              <w:rPr>
                <w:rFonts w:asciiTheme="minorEastAsia" w:eastAsiaTheme="minorEastAsia" w:hAnsiTheme="minorEastAsia" w:hint="eastAsia"/>
                <w:szCs w:val="21"/>
              </w:rPr>
              <w:t xml:space="preserve">変更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3 </w:t>
            </w:r>
            <w:r w:rsidR="00F93616" w:rsidRPr="009237A7">
              <w:rPr>
                <w:rFonts w:asciiTheme="minorEastAsia" w:eastAsiaTheme="minorEastAsia" w:hAnsiTheme="minorEastAsia" w:hint="eastAsia"/>
                <w:szCs w:val="21"/>
              </w:rPr>
              <w:t>再認定</w:t>
            </w:r>
          </w:p>
        </w:tc>
      </w:tr>
      <w:tr w:rsidR="009237A7" w:rsidRPr="009237A7" w:rsidTr="00F92B13">
        <w:trPr>
          <w:trHeight w:val="649"/>
        </w:trPr>
        <w:tc>
          <w:tcPr>
            <w:tcW w:w="1243" w:type="dxa"/>
            <w:gridSpan w:val="2"/>
            <w:vAlign w:val="center"/>
          </w:tcPr>
          <w:p w:rsidR="009237A7" w:rsidRPr="009237A7" w:rsidRDefault="009237A7" w:rsidP="002E57A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237A7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9237A7" w:rsidRPr="009237A7" w:rsidRDefault="009237A7" w:rsidP="002E57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37A7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367A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237A7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453" w:type="dxa"/>
            <w:gridSpan w:val="2"/>
          </w:tcPr>
          <w:p w:rsidR="009237A7" w:rsidRPr="009237A7" w:rsidRDefault="009237A7" w:rsidP="002E57A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237A7" w:rsidRPr="009237A7" w:rsidRDefault="009237A7" w:rsidP="002E57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37A7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311" w:type="dxa"/>
            <w:gridSpan w:val="2"/>
            <w:vAlign w:val="center"/>
          </w:tcPr>
          <w:p w:rsidR="009237A7" w:rsidRPr="009237A7" w:rsidRDefault="009237A7" w:rsidP="002E57A3">
            <w:pPr>
              <w:rPr>
                <w:rFonts w:asciiTheme="minorEastAsia" w:eastAsiaTheme="minorEastAsia" w:hAnsiTheme="minorEastAsia"/>
                <w:szCs w:val="21"/>
              </w:rPr>
            </w:pPr>
            <w:r w:rsidRPr="009237A7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2367A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237A7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="002367A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237A7">
              <w:rPr>
                <w:rFonts w:asciiTheme="minorEastAsia" w:eastAsiaTheme="minorEastAsia" w:hAnsiTheme="minorEastAsia" w:hint="eastAsia"/>
                <w:szCs w:val="21"/>
              </w:rPr>
              <w:t>月　　日</w:t>
            </w:r>
          </w:p>
        </w:tc>
      </w:tr>
      <w:tr w:rsidR="009237A7" w:rsidRPr="009237A7" w:rsidTr="00F92B13">
        <w:trPr>
          <w:trHeight w:val="560"/>
        </w:trPr>
        <w:tc>
          <w:tcPr>
            <w:tcW w:w="1243" w:type="dxa"/>
            <w:gridSpan w:val="2"/>
            <w:vAlign w:val="center"/>
          </w:tcPr>
          <w:p w:rsidR="009237A7" w:rsidRPr="009237A7" w:rsidRDefault="009237A7" w:rsidP="002E57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 w:rsidR="002367A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所</w:t>
            </w:r>
          </w:p>
        </w:tc>
        <w:tc>
          <w:tcPr>
            <w:tcW w:w="7868" w:type="dxa"/>
            <w:gridSpan w:val="5"/>
          </w:tcPr>
          <w:p w:rsidR="009237A7" w:rsidRPr="009237A7" w:rsidRDefault="009237A7" w:rsidP="002E57A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 w:val="restart"/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障害</w:t>
            </w:r>
          </w:p>
        </w:tc>
        <w:tc>
          <w:tcPr>
            <w:tcW w:w="8742" w:type="dxa"/>
            <w:gridSpan w:val="6"/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原</w:t>
            </w:r>
            <w:r w:rsidR="005136F4" w:rsidRPr="005136F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>病</w:t>
            </w:r>
            <w:r w:rsidR="005136F4" w:rsidRPr="005136F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>名：</w:t>
            </w: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/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42" w:type="dxa"/>
            <w:gridSpan w:val="6"/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機能障害名：</w:t>
            </w: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 w:val="restart"/>
            <w:vAlign w:val="center"/>
          </w:tcPr>
          <w:p w:rsidR="00F93616" w:rsidRPr="005136F4" w:rsidRDefault="00F93616" w:rsidP="002E57A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障害の発生と経過</w:t>
            </w:r>
          </w:p>
        </w:tc>
        <w:tc>
          <w:tcPr>
            <w:tcW w:w="8742" w:type="dxa"/>
            <w:gridSpan w:val="6"/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="009237A7" w:rsidRPr="005136F4"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>)上記の機能障害を起こした</w:t>
            </w:r>
            <w:r w:rsidR="005136F4" w:rsidRPr="005136F4">
              <w:rPr>
                <w:rFonts w:asciiTheme="minorEastAsia" w:eastAsiaTheme="minorEastAsia" w:hAnsiTheme="minorEastAsia" w:hint="eastAsia"/>
                <w:sz w:val="20"/>
              </w:rPr>
              <w:t>年月日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</w:t>
            </w:r>
            <w:r w:rsidR="005136F4">
              <w:rPr>
                <w:rFonts w:asciiTheme="minorEastAsia" w:eastAsiaTheme="minorEastAsia" w:hAnsiTheme="minorEastAsia" w:hint="eastAsia"/>
                <w:sz w:val="20"/>
              </w:rPr>
              <w:t xml:space="preserve">   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　　年　　　月　　　日</w:t>
            </w: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42" w:type="dxa"/>
            <w:gridSpan w:val="6"/>
            <w:tcBorders>
              <w:bottom w:val="single" w:sz="4" w:space="0" w:color="auto"/>
            </w:tcBorders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="009237A7" w:rsidRPr="005136F4"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)障害が永続すると判定された日　　　　　　</w:t>
            </w:r>
            <w:r w:rsidR="005136F4">
              <w:rPr>
                <w:rFonts w:asciiTheme="minorEastAsia" w:eastAsiaTheme="minorEastAsia" w:hAnsiTheme="minorEastAsia" w:hint="eastAsia"/>
                <w:sz w:val="20"/>
              </w:rPr>
              <w:t xml:space="preserve">   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　　　　年　　　月　　　日　推定・確認</w:t>
            </w: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42" w:type="dxa"/>
            <w:gridSpan w:val="6"/>
            <w:tcBorders>
              <w:bottom w:val="dashed" w:sz="4" w:space="0" w:color="auto"/>
            </w:tcBorders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="009237A7" w:rsidRPr="005136F4">
              <w:rPr>
                <w:rFonts w:asciiTheme="minorEastAsia" w:eastAsiaTheme="minorEastAsia" w:hAnsiTheme="minorEastAsia" w:hint="eastAsia"/>
                <w:sz w:val="20"/>
              </w:rPr>
              <w:t>3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>)現在までの治療経過</w:t>
            </w: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4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93616" w:rsidRPr="009237A7" w:rsidTr="00F92B13">
        <w:trPr>
          <w:cantSplit/>
          <w:trHeight w:val="339"/>
        </w:trPr>
        <w:tc>
          <w:tcPr>
            <w:tcW w:w="369" w:type="dxa"/>
            <w:vMerge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742" w:type="dxa"/>
            <w:gridSpan w:val="6"/>
            <w:tcBorders>
              <w:top w:val="dashed" w:sz="4" w:space="0" w:color="auto"/>
            </w:tcBorders>
            <w:vAlign w:val="center"/>
          </w:tcPr>
          <w:p w:rsidR="00F93616" w:rsidRPr="005136F4" w:rsidRDefault="00F93616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136F4" w:rsidRPr="009237A7" w:rsidTr="00F92B13">
        <w:trPr>
          <w:cantSplit/>
          <w:trHeight w:val="379"/>
        </w:trPr>
        <w:tc>
          <w:tcPr>
            <w:tcW w:w="1838" w:type="dxa"/>
            <w:gridSpan w:val="3"/>
            <w:vAlign w:val="center"/>
          </w:tcPr>
          <w:p w:rsidR="005136F4" w:rsidRPr="005136F4" w:rsidRDefault="005136F4" w:rsidP="002E57A3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手術年月日</w:t>
            </w:r>
          </w:p>
        </w:tc>
        <w:tc>
          <w:tcPr>
            <w:tcW w:w="7273" w:type="dxa"/>
            <w:gridSpan w:val="4"/>
            <w:vAlign w:val="center"/>
          </w:tcPr>
          <w:p w:rsidR="005136F4" w:rsidRPr="005136F4" w:rsidRDefault="005136F4" w:rsidP="002E57A3">
            <w:pPr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      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年　　</w:t>
            </w:r>
            <w:r w:rsidR="008F7180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8F7180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　　日</w:t>
            </w:r>
          </w:p>
        </w:tc>
      </w:tr>
      <w:tr w:rsidR="005136F4" w:rsidRPr="009237A7" w:rsidTr="00F92B13">
        <w:trPr>
          <w:trHeight w:val="537"/>
        </w:trPr>
        <w:tc>
          <w:tcPr>
            <w:tcW w:w="1838" w:type="dxa"/>
            <w:gridSpan w:val="3"/>
            <w:vAlign w:val="center"/>
          </w:tcPr>
          <w:p w:rsidR="005136F4" w:rsidRPr="005136F4" w:rsidRDefault="005136F4" w:rsidP="002E57A3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>医療の具体的方針</w:t>
            </w:r>
          </w:p>
        </w:tc>
        <w:tc>
          <w:tcPr>
            <w:tcW w:w="7273" w:type="dxa"/>
            <w:gridSpan w:val="4"/>
            <w:vAlign w:val="center"/>
          </w:tcPr>
          <w:p w:rsidR="005136F4" w:rsidRDefault="005136F4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2367AB" w:rsidRPr="005136F4" w:rsidRDefault="002367AB" w:rsidP="002E57A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136F4" w:rsidRPr="009237A7" w:rsidTr="00F92B13">
        <w:trPr>
          <w:trHeight w:val="484"/>
        </w:trPr>
        <w:tc>
          <w:tcPr>
            <w:tcW w:w="1838" w:type="dxa"/>
            <w:gridSpan w:val="3"/>
            <w:vAlign w:val="center"/>
          </w:tcPr>
          <w:p w:rsidR="005136F4" w:rsidRPr="005136F4" w:rsidRDefault="005136F4" w:rsidP="002E57A3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治療効果の見込み　　　　　　　　　　　　　　　　　　　　　　　　</w:t>
            </w:r>
          </w:p>
        </w:tc>
        <w:tc>
          <w:tcPr>
            <w:tcW w:w="7273" w:type="dxa"/>
            <w:gridSpan w:val="4"/>
            <w:vAlign w:val="center"/>
          </w:tcPr>
          <w:p w:rsidR="005136F4" w:rsidRDefault="005136F4" w:rsidP="002E57A3">
            <w:pPr>
              <w:wordWrap w:val="0"/>
              <w:ind w:firstLineChars="400" w:firstLine="80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136F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11AC3">
              <w:rPr>
                <w:rFonts w:asciiTheme="minorEastAsia" w:eastAsiaTheme="minorEastAsia" w:hAnsiTheme="minorEastAsia" w:hint="eastAsia"/>
                <w:sz w:val="18"/>
                <w:szCs w:val="18"/>
              </w:rPr>
              <w:t>術前の等級</w:t>
            </w:r>
            <w:r w:rsidR="00B11AC3" w:rsidRPr="00B11AC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B11AC3">
              <w:rPr>
                <w:rFonts w:asciiTheme="minorEastAsia" w:eastAsiaTheme="minorEastAsia" w:hAnsiTheme="minorEastAsia" w:hint="eastAsia"/>
                <w:sz w:val="18"/>
                <w:szCs w:val="18"/>
              </w:rPr>
              <w:t>級</w:t>
            </w:r>
          </w:p>
          <w:p w:rsidR="00B11AC3" w:rsidRPr="00B11AC3" w:rsidRDefault="00B11AC3" w:rsidP="002E57A3">
            <w:pPr>
              <w:ind w:firstLineChars="400" w:firstLine="72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1AC3">
              <w:rPr>
                <w:rFonts w:asciiTheme="minorEastAsia" w:eastAsiaTheme="minorEastAsia" w:hAnsiTheme="minorEastAsia" w:hint="eastAsia"/>
                <w:sz w:val="18"/>
                <w:szCs w:val="18"/>
              </w:rPr>
              <w:t>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後</w:t>
            </w:r>
            <w:r w:rsidRPr="00B11AC3">
              <w:rPr>
                <w:rFonts w:asciiTheme="minorEastAsia" w:eastAsiaTheme="minorEastAsia" w:hAnsiTheme="minorEastAsia" w:hint="eastAsia"/>
                <w:sz w:val="18"/>
                <w:szCs w:val="18"/>
              </w:rPr>
              <w:t>の等級　　　級</w:t>
            </w:r>
          </w:p>
        </w:tc>
      </w:tr>
      <w:tr w:rsidR="00F93616" w:rsidTr="00F92B13">
        <w:trPr>
          <w:trHeight w:val="7817"/>
        </w:trPr>
        <w:tc>
          <w:tcPr>
            <w:tcW w:w="9111" w:type="dxa"/>
            <w:gridSpan w:val="7"/>
            <w:tcBorders>
              <w:bottom w:val="single" w:sz="4" w:space="0" w:color="auto"/>
            </w:tcBorders>
            <w:vAlign w:val="center"/>
          </w:tcPr>
          <w:p w:rsidR="008621B5" w:rsidRPr="00734763" w:rsidRDefault="005136F4" w:rsidP="002E57A3">
            <w:pPr>
              <w:rPr>
                <w:sz w:val="16"/>
                <w:szCs w:val="16"/>
              </w:rPr>
            </w:pPr>
            <w:r w:rsidRPr="00A15701">
              <w:rPr>
                <w:rFonts w:asciiTheme="majorEastAsia" w:eastAsiaTheme="majorEastAsia" w:hAnsiTheme="majorEastAsia" w:hint="eastAsia"/>
                <w:sz w:val="20"/>
              </w:rPr>
              <w:t>身体の状況及び所見</w:t>
            </w:r>
            <w:r w:rsidR="008621B5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8621B5" w:rsidRPr="00734763">
              <w:rPr>
                <w:rFonts w:hint="eastAsia"/>
                <w:sz w:val="16"/>
                <w:szCs w:val="16"/>
              </w:rPr>
              <w:t>（</w:t>
            </w:r>
            <w:r w:rsidR="008621B5">
              <w:rPr>
                <w:rFonts w:hint="eastAsia"/>
                <w:sz w:val="16"/>
                <w:szCs w:val="16"/>
              </w:rPr>
              <w:t>肢体不自由は</w:t>
            </w:r>
            <w:r w:rsidR="008621B5">
              <w:rPr>
                <w:rFonts w:hint="eastAsia"/>
                <w:sz w:val="16"/>
                <w:szCs w:val="16"/>
              </w:rPr>
              <w:t>X-P</w:t>
            </w:r>
            <w:r w:rsidR="008621B5">
              <w:rPr>
                <w:rFonts w:hint="eastAsia"/>
                <w:sz w:val="16"/>
                <w:szCs w:val="16"/>
              </w:rPr>
              <w:t>像を添付</w:t>
            </w:r>
            <w:r w:rsidR="008621B5" w:rsidRPr="00734763">
              <w:rPr>
                <w:rFonts w:hint="eastAsia"/>
                <w:sz w:val="16"/>
                <w:szCs w:val="16"/>
              </w:rPr>
              <w:t>）</w:t>
            </w:r>
          </w:p>
          <w:p w:rsidR="00F93616" w:rsidRDefault="00F93616" w:rsidP="002E57A3">
            <w:pPr>
              <w:rPr>
                <w:sz w:val="18"/>
              </w:rPr>
            </w:pPr>
          </w:p>
          <w:p w:rsidR="00F93616" w:rsidRDefault="00F93616" w:rsidP="002E57A3">
            <w:pPr>
              <w:rPr>
                <w:sz w:val="18"/>
              </w:rPr>
            </w:pPr>
          </w:p>
          <w:p w:rsidR="002367AB" w:rsidRDefault="002367AB" w:rsidP="002E57A3">
            <w:pPr>
              <w:rPr>
                <w:sz w:val="18"/>
              </w:rPr>
            </w:pPr>
          </w:p>
          <w:p w:rsidR="00F93616" w:rsidRDefault="00F93616" w:rsidP="002E57A3">
            <w:pPr>
              <w:rPr>
                <w:sz w:val="18"/>
              </w:rPr>
            </w:pPr>
          </w:p>
          <w:p w:rsidR="002367AB" w:rsidRDefault="002367AB" w:rsidP="002E57A3">
            <w:pPr>
              <w:rPr>
                <w:sz w:val="18"/>
              </w:rPr>
            </w:pPr>
          </w:p>
          <w:p w:rsidR="002367AB" w:rsidRDefault="002367AB" w:rsidP="002E57A3">
            <w:pPr>
              <w:rPr>
                <w:sz w:val="18"/>
              </w:rPr>
            </w:pPr>
          </w:p>
          <w:p w:rsidR="00F93616" w:rsidRPr="00734763" w:rsidRDefault="002E57A3" w:rsidP="002E57A3">
            <w:pPr>
              <w:rPr>
                <w:sz w:val="16"/>
                <w:szCs w:val="1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7728" behindDoc="1" locked="0" layoutInCell="1" allowOverlap="1" wp14:anchorId="15E28768" wp14:editId="2E715828">
                  <wp:simplePos x="0" y="0"/>
                  <wp:positionH relativeFrom="column">
                    <wp:posOffset>4184015</wp:posOffset>
                  </wp:positionH>
                  <wp:positionV relativeFrom="paragraph">
                    <wp:posOffset>43180</wp:posOffset>
                  </wp:positionV>
                  <wp:extent cx="1383665" cy="1268095"/>
                  <wp:effectExtent l="0" t="0" r="6985" b="825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8366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3616" w:rsidRPr="00A15701">
              <w:rPr>
                <w:rFonts w:asciiTheme="majorEastAsia" w:eastAsiaTheme="majorEastAsia" w:hAnsiTheme="majorEastAsia" w:hint="eastAsia"/>
                <w:sz w:val="20"/>
              </w:rPr>
              <w:t>神経学的所見その他の機能障害（形態異常）の所見</w:t>
            </w:r>
            <w:r w:rsidR="00734763" w:rsidRPr="00734763">
              <w:rPr>
                <w:rFonts w:hint="eastAsia"/>
                <w:sz w:val="16"/>
                <w:szCs w:val="16"/>
              </w:rPr>
              <w:t xml:space="preserve"> </w:t>
            </w:r>
            <w:r w:rsidR="00734763" w:rsidRPr="00734763">
              <w:rPr>
                <w:rFonts w:hint="eastAsia"/>
                <w:sz w:val="16"/>
                <w:szCs w:val="16"/>
              </w:rPr>
              <w:t>（該当するものを○で囲む）</w:t>
            </w:r>
          </w:p>
          <w:p w:rsidR="00F93616" w:rsidRDefault="00F93616" w:rsidP="002E57A3">
            <w:pPr>
              <w:rPr>
                <w:sz w:val="18"/>
              </w:rPr>
            </w:pPr>
          </w:p>
          <w:p w:rsidR="00F93616" w:rsidRDefault="00F93616" w:rsidP="002E57A3">
            <w:pPr>
              <w:ind w:firstLineChars="50" w:firstLine="90"/>
              <w:rPr>
                <w:sz w:val="18"/>
              </w:rPr>
            </w:pPr>
            <w:r w:rsidRPr="002E57A3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734763" w:rsidRPr="002E57A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2E57A3">
              <w:rPr>
                <w:rFonts w:asciiTheme="majorEastAsia" w:eastAsiaTheme="majorEastAsia" w:hAnsiTheme="majorEastAsia" w:hint="eastAsia"/>
                <w:sz w:val="18"/>
              </w:rPr>
              <w:t>感覚障害（図示）</w:t>
            </w:r>
            <w:r>
              <w:rPr>
                <w:rFonts w:hint="eastAsia"/>
                <w:sz w:val="18"/>
              </w:rPr>
              <w:t>：なし・感覚脱失・感覚鈍痺・異常感覚</w:t>
            </w:r>
          </w:p>
          <w:p w:rsidR="00F93616" w:rsidRDefault="00F93616" w:rsidP="002E57A3">
            <w:pPr>
              <w:ind w:firstLineChars="50" w:firstLine="90"/>
              <w:rPr>
                <w:sz w:val="18"/>
              </w:rPr>
            </w:pPr>
            <w:r w:rsidRPr="002E57A3">
              <w:rPr>
                <w:rFonts w:asciiTheme="majorEastAsia" w:eastAsiaTheme="majorEastAsia" w:hAnsiTheme="majorEastAsia" w:hint="eastAsia"/>
                <w:sz w:val="18"/>
              </w:rPr>
              <w:t>２</w:t>
            </w:r>
            <w:r w:rsidR="00734763" w:rsidRPr="002E57A3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2E57A3">
              <w:rPr>
                <w:rFonts w:asciiTheme="majorEastAsia" w:eastAsiaTheme="majorEastAsia" w:hAnsiTheme="majorEastAsia" w:hint="eastAsia"/>
                <w:sz w:val="18"/>
              </w:rPr>
              <w:t>運動障害（図示）</w:t>
            </w:r>
            <w:r>
              <w:rPr>
                <w:rFonts w:hint="eastAsia"/>
                <w:sz w:val="18"/>
              </w:rPr>
              <w:t>：なし・弛緩性麻痺・</w:t>
            </w:r>
            <w:proofErr w:type="gramStart"/>
            <w:r>
              <w:rPr>
                <w:rFonts w:hint="eastAsia"/>
                <w:sz w:val="18"/>
              </w:rPr>
              <w:t>けい</w:t>
            </w:r>
            <w:proofErr w:type="gramEnd"/>
            <w:r>
              <w:rPr>
                <w:rFonts w:hint="eastAsia"/>
                <w:sz w:val="18"/>
              </w:rPr>
              <w:t>性麻痺・固縮・不随意運動・</w:t>
            </w:r>
          </w:p>
          <w:p w:rsidR="00F93616" w:rsidRDefault="00F93616" w:rsidP="002E57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しんせん・運動失調・その他</w:t>
            </w:r>
          </w:p>
          <w:p w:rsidR="00F93616" w:rsidRDefault="00F93616" w:rsidP="002E57A3">
            <w:pPr>
              <w:rPr>
                <w:sz w:val="18"/>
              </w:rPr>
            </w:pPr>
          </w:p>
          <w:p w:rsidR="002367AB" w:rsidRDefault="002367AB" w:rsidP="002E57A3">
            <w:pPr>
              <w:rPr>
                <w:rFonts w:eastAsia="SimSun"/>
                <w:sz w:val="18"/>
                <w:lang w:eastAsia="zh-CN"/>
              </w:rPr>
            </w:pPr>
          </w:p>
          <w:p w:rsidR="002367AB" w:rsidRPr="00734763" w:rsidRDefault="002367AB" w:rsidP="002E57A3">
            <w:pPr>
              <w:rPr>
                <w:rFonts w:eastAsia="SimSun"/>
                <w:sz w:val="18"/>
                <w:lang w:eastAsia="zh-CN"/>
              </w:rPr>
            </w:pPr>
          </w:p>
          <w:p w:rsidR="00F93616" w:rsidRDefault="00F93616" w:rsidP="002E57A3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lang w:eastAsia="zh-CN"/>
              </w:rPr>
              <w:t xml:space="preserve">　＜参考図示＞</w:t>
            </w:r>
            <w:r w:rsidR="00F66BFF">
              <w:rPr>
                <w:rFonts w:hint="eastAsia"/>
                <w:sz w:val="18"/>
                <w:lang w:eastAsia="zh-CN"/>
              </w:rPr>
              <w:t xml:space="preserve"> </w:t>
            </w:r>
          </w:p>
          <w:p w:rsidR="00F93616" w:rsidRPr="00302B91" w:rsidRDefault="00A41647" w:rsidP="002E57A3">
            <w:pPr>
              <w:rPr>
                <w:sz w:val="18"/>
                <w:lang w:eastAsia="zh-CN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position:absolute;left:0;text-align:left;margin-left:0;margin-top:2.85pt;width:171pt;height:149.25pt;z-index:-251655680;mso-position-horizontal-relative:text;mso-position-vertical-relative:text" o:allowincell="f">
                  <v:imagedata r:id="rId9" o:title=""/>
                </v:shape>
                <o:OLEObject Type="Embed" ProgID="MSPhotoEd.3" ShapeID="_x0000_s1053" DrawAspect="Content" ObjectID="_1746973598" r:id="rId10"/>
              </w:object>
            </w:r>
            <w:r w:rsidR="00F93616">
              <w:rPr>
                <w:rFonts w:hint="eastAsia"/>
                <w:sz w:val="18"/>
                <w:lang w:eastAsia="zh-CN"/>
              </w:rPr>
              <w:t xml:space="preserve">　　　　　　　　</w:t>
            </w:r>
            <w:r w:rsidR="00D83BF1">
              <w:rPr>
                <w:rFonts w:hint="eastAsia"/>
                <w:sz w:val="18"/>
                <w:lang w:eastAsia="zh-CN"/>
              </w:rPr>
              <w:t xml:space="preserve">　　　　　　　　　　　　　　　　　　　　　　　　　　　　　　</w:t>
            </w:r>
            <w:r w:rsidR="00D83BF1" w:rsidRPr="00302B91">
              <w:rPr>
                <w:rFonts w:hint="eastAsia"/>
                <w:sz w:val="18"/>
                <w:lang w:eastAsia="zh-CN"/>
              </w:rPr>
              <w:t xml:space="preserve">　右　　　　　左</w:t>
            </w:r>
          </w:p>
          <w:p w:rsidR="00F93616" w:rsidRDefault="00F93616" w:rsidP="002E57A3">
            <w:pPr>
              <w:ind w:firstLineChars="100" w:firstLine="18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右　　　　　</w:t>
            </w: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左</w:t>
            </w:r>
            <w:r>
              <w:rPr>
                <w:rFonts w:hint="eastAsia"/>
                <w:sz w:val="18"/>
                <w:lang w:eastAsia="zh-CN"/>
              </w:rPr>
              <w:t xml:space="preserve">    </w:t>
            </w:r>
            <w:r>
              <w:rPr>
                <w:rFonts w:hint="eastAsia"/>
                <w:sz w:val="18"/>
                <w:lang w:eastAsia="zh-CN"/>
              </w:rPr>
              <w:t xml:space="preserve">左　　　　　</w:t>
            </w: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右</w:t>
            </w:r>
          </w:p>
          <w:tbl>
            <w:tblPr>
              <w:tblpPr w:leftFromText="142" w:rightFromText="142" w:vertAnchor="text" w:horzAnchor="margin" w:tblpXSpec="right" w:tblpY="5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1"/>
              <w:gridCol w:w="841"/>
              <w:gridCol w:w="841"/>
            </w:tblGrid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Pr="00302B91" w:rsidRDefault="002E57A3" w:rsidP="002E57A3">
                  <w:pPr>
                    <w:jc w:val="center"/>
                    <w:rPr>
                      <w:sz w:val="18"/>
                    </w:rPr>
                  </w:pPr>
                  <w:r w:rsidRPr="00302B91">
                    <w:rPr>
                      <w:rFonts w:hint="eastAsia"/>
                      <w:sz w:val="18"/>
                    </w:rPr>
                    <w:t>右</w:t>
                  </w:r>
                </w:p>
              </w:tc>
              <w:tc>
                <w:tcPr>
                  <w:tcW w:w="841" w:type="dxa"/>
                  <w:vAlign w:val="center"/>
                </w:tcPr>
                <w:p w:rsidR="002E57A3" w:rsidRPr="00302B91" w:rsidRDefault="002E57A3" w:rsidP="002E57A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関節</w:t>
                  </w:r>
                </w:p>
              </w:tc>
              <w:tc>
                <w:tcPr>
                  <w:tcW w:w="841" w:type="dxa"/>
                  <w:vAlign w:val="center"/>
                </w:tcPr>
                <w:p w:rsidR="002E57A3" w:rsidRPr="00302B91" w:rsidRDefault="002E57A3" w:rsidP="002E57A3">
                  <w:pPr>
                    <w:jc w:val="center"/>
                    <w:rPr>
                      <w:sz w:val="18"/>
                    </w:rPr>
                  </w:pPr>
                  <w:r w:rsidRPr="00302B91">
                    <w:rPr>
                      <w:rFonts w:hint="eastAsia"/>
                      <w:sz w:val="18"/>
                    </w:rPr>
                    <w:t>左</w:t>
                  </w:r>
                </w:p>
              </w:tc>
            </w:tr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MMT</w:t>
                  </w: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屈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曲</w:t>
                  </w: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伸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展</w:t>
                  </w: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外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転</w:t>
                  </w: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内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転</w:t>
                  </w: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2E57A3" w:rsidTr="00F92B13">
              <w:trPr>
                <w:trHeight w:val="350"/>
              </w:trPr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握力㎏</w:t>
                  </w:r>
                </w:p>
              </w:tc>
              <w:tc>
                <w:tcPr>
                  <w:tcW w:w="841" w:type="dxa"/>
                  <w:vAlign w:val="center"/>
                </w:tcPr>
                <w:p w:rsidR="002E57A3" w:rsidRDefault="002E57A3" w:rsidP="002E57A3">
                  <w:pPr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F93616" w:rsidRDefault="002367AB" w:rsidP="002E57A3">
            <w:pPr>
              <w:rPr>
                <w:sz w:val="1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2843530</wp:posOffset>
                      </wp:positionV>
                      <wp:extent cx="1828800" cy="2276475"/>
                      <wp:effectExtent l="0" t="0" r="0" b="952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276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3616" w:rsidRDefault="00F936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319.1pt;margin-top:223.9pt;width:2in;height:17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S7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" o:allowincell="f" filled="f" stroked="f">
                      <v:textbox>
                        <w:txbxContent>
                          <w:p w:rsidR="00F93616" w:rsidRDefault="00F93616"/>
                        </w:txbxContent>
                      </v:textbox>
                    </v:shape>
                  </w:pict>
                </mc:Fallback>
              </mc:AlternateContent>
            </w:r>
          </w:p>
          <w:p w:rsidR="00F93616" w:rsidRDefault="00D83BF1" w:rsidP="002E57A3">
            <w:pPr>
              <w:rPr>
                <w:sz w:val="18"/>
                <w:lang w:eastAsia="zh-CN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8752" behindDoc="1" locked="0" layoutInCell="1" allowOverlap="1" wp14:anchorId="17CFE514" wp14:editId="1D93FC2C">
                  <wp:simplePos x="0" y="0"/>
                  <wp:positionH relativeFrom="column">
                    <wp:posOffset>2104390</wp:posOffset>
                  </wp:positionH>
                  <wp:positionV relativeFrom="paragraph">
                    <wp:posOffset>59055</wp:posOffset>
                  </wp:positionV>
                  <wp:extent cx="1840865" cy="1152525"/>
                  <wp:effectExtent l="0" t="0" r="6985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4086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3616" w:rsidRDefault="00F93616" w:rsidP="002E57A3">
            <w:pPr>
              <w:rPr>
                <w:sz w:val="18"/>
                <w:lang w:eastAsia="zh-CN"/>
              </w:rPr>
            </w:pPr>
          </w:p>
          <w:p w:rsidR="00F93616" w:rsidRDefault="00F93616" w:rsidP="002E57A3">
            <w:pPr>
              <w:rPr>
                <w:sz w:val="18"/>
                <w:lang w:eastAsia="zh-CN"/>
              </w:rPr>
            </w:pPr>
          </w:p>
          <w:p w:rsidR="00F93616" w:rsidRDefault="00F93616" w:rsidP="002E57A3">
            <w:pPr>
              <w:rPr>
                <w:sz w:val="18"/>
                <w:lang w:eastAsia="zh-CN"/>
              </w:rPr>
            </w:pPr>
          </w:p>
          <w:p w:rsidR="00F93616" w:rsidRDefault="00F93616" w:rsidP="002E57A3">
            <w:pPr>
              <w:rPr>
                <w:sz w:val="18"/>
                <w:lang w:eastAsia="zh-CN"/>
              </w:rPr>
            </w:pPr>
          </w:p>
          <w:p w:rsidR="00F93616" w:rsidRDefault="00F93616" w:rsidP="002E57A3">
            <w:pPr>
              <w:rPr>
                <w:sz w:val="18"/>
                <w:lang w:eastAsia="zh-CN"/>
              </w:rPr>
            </w:pPr>
          </w:p>
          <w:p w:rsidR="00F93616" w:rsidRDefault="00F93616" w:rsidP="002E57A3">
            <w:pPr>
              <w:rPr>
                <w:sz w:val="18"/>
                <w:lang w:eastAsia="zh-CN"/>
              </w:rPr>
            </w:pPr>
          </w:p>
          <w:p w:rsidR="00F93616" w:rsidRDefault="00F93616" w:rsidP="002E57A3">
            <w:pPr>
              <w:rPr>
                <w:sz w:val="18"/>
                <w:lang w:eastAsia="zh-CN"/>
              </w:rPr>
            </w:pPr>
          </w:p>
          <w:p w:rsidR="00F93616" w:rsidRDefault="00F93616" w:rsidP="002E57A3">
            <w:pPr>
              <w:rPr>
                <w:rFonts w:eastAsia="SimSun"/>
                <w:sz w:val="18"/>
                <w:lang w:eastAsia="zh-CN"/>
              </w:rPr>
            </w:pPr>
          </w:p>
          <w:p w:rsidR="00734763" w:rsidRPr="00734763" w:rsidRDefault="00734763" w:rsidP="002E57A3">
            <w:pPr>
              <w:rPr>
                <w:rFonts w:eastAsia="SimSun"/>
                <w:sz w:val="18"/>
                <w:lang w:eastAsia="zh-CN"/>
              </w:rPr>
            </w:pPr>
          </w:p>
          <w:p w:rsidR="00F93616" w:rsidRDefault="00D83BF1" w:rsidP="002E57A3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正面　　　　　　　背面　　　　　　　　</w:t>
            </w:r>
            <w:r w:rsidRPr="00302B91">
              <w:rPr>
                <w:rFonts w:hint="eastAsia"/>
                <w:sz w:val="18"/>
              </w:rPr>
              <w:t>右</w:t>
            </w:r>
            <w:r w:rsidRPr="00302B91">
              <w:rPr>
                <w:rFonts w:hint="eastAsia"/>
                <w:sz w:val="18"/>
                <w:lang w:eastAsia="zh-CN"/>
              </w:rPr>
              <w:t xml:space="preserve">　　　　　　</w:t>
            </w:r>
            <w:r w:rsidRPr="00302B91">
              <w:rPr>
                <w:rFonts w:hint="eastAsia"/>
                <w:sz w:val="18"/>
              </w:rPr>
              <w:t>左</w:t>
            </w:r>
          </w:p>
          <w:p w:rsidR="008F7180" w:rsidRDefault="00A41647" w:rsidP="002E57A3">
            <w:pPr>
              <w:ind w:firstLine="630"/>
              <w:rPr>
                <w:sz w:val="18"/>
              </w:rPr>
            </w:pPr>
            <w:r>
              <w:rPr>
                <w:noProof/>
              </w:rPr>
              <w:object w:dxaOrig="1440" w:dyaOrig="1440">
                <v:shape id="_x0000_s1052" type="#_x0000_t75" style="position:absolute;left:0;text-align:left;margin-left:85.75pt;margin-top:3.95pt;width:3in;height:29.85pt;z-index:-251656704;mso-position-horizontal-relative:text;mso-position-vertical-relative:text" wrapcoords="-54 0 -54 21234 21600 21234 21600 0 -54 0" o:allowincell="f">
                  <v:imagedata r:id="rId12" o:title=""/>
                </v:shape>
                <o:OLEObject Type="Embed" ProgID="MSPhotoEd.3" ShapeID="_x0000_s1052" DrawAspect="Content" ObjectID="_1746973599" r:id="rId13"/>
              </w:object>
            </w:r>
          </w:p>
          <w:p w:rsidR="008F7180" w:rsidRDefault="00F93616" w:rsidP="002E57A3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 w:rsidRPr="00302B91">
              <w:rPr>
                <w:rFonts w:hint="eastAsia"/>
                <w:sz w:val="18"/>
                <w:lang w:eastAsia="zh-TW"/>
              </w:rPr>
              <w:t xml:space="preserve">変形　</w:t>
            </w:r>
            <w:r w:rsidR="00A6263E" w:rsidRPr="00302B91">
              <w:rPr>
                <w:rFonts w:ascii="ＭＳ ゴシック" w:eastAsia="ＭＳ ゴシック" w:hAnsi="ＭＳ ゴシック" w:hint="eastAsia"/>
                <w:b/>
                <w:sz w:val="18"/>
              </w:rPr>
              <w:t>×</w:t>
            </w:r>
            <w:r w:rsidR="00A6263E" w:rsidRPr="00302B91">
              <w:rPr>
                <w:rFonts w:hint="eastAsia"/>
                <w:sz w:val="18"/>
                <w:lang w:eastAsia="zh-TW"/>
              </w:rPr>
              <w:t xml:space="preserve">　</w:t>
            </w:r>
            <w:r w:rsidR="00F66BFF" w:rsidRPr="00302B91">
              <w:rPr>
                <w:rFonts w:hint="eastAsia"/>
                <w:sz w:val="18"/>
                <w:lang w:eastAsia="zh-TW"/>
              </w:rPr>
              <w:t>切離断</w:t>
            </w:r>
            <w:r w:rsidR="002E57A3">
              <w:rPr>
                <w:rFonts w:hint="eastAsia"/>
                <w:sz w:val="18"/>
              </w:rPr>
              <w:t xml:space="preserve"> </w:t>
            </w:r>
            <w:r w:rsidR="002E57A3">
              <w:rPr>
                <w:rFonts w:hint="eastAsia"/>
                <w:sz w:val="18"/>
              </w:rPr>
              <w:t xml:space="preserve">　　　　</w:t>
            </w:r>
            <w:r w:rsidR="00F66BFF" w:rsidRPr="00302B91">
              <w:rPr>
                <w:rFonts w:hint="eastAsia"/>
                <w:sz w:val="18"/>
              </w:rPr>
              <w:t xml:space="preserve"> </w:t>
            </w:r>
            <w:r w:rsidR="00A6263E" w:rsidRPr="00302B91">
              <w:rPr>
                <w:rFonts w:hint="eastAsia"/>
                <w:sz w:val="18"/>
                <w:lang w:eastAsia="zh-TW"/>
              </w:rPr>
              <w:t>感覚障害</w:t>
            </w:r>
            <w:r w:rsidRPr="00302B91">
              <w:rPr>
                <w:rFonts w:hint="eastAsia"/>
                <w:sz w:val="18"/>
                <w:lang w:eastAsia="zh-TW"/>
              </w:rPr>
              <w:t xml:space="preserve">　　　　</w:t>
            </w:r>
            <w:r w:rsidR="00F66BFF" w:rsidRPr="00302B91">
              <w:rPr>
                <w:rFonts w:hint="eastAsia"/>
                <w:sz w:val="18"/>
              </w:rPr>
              <w:t xml:space="preserve">　</w:t>
            </w:r>
            <w:r w:rsidRPr="00302B91">
              <w:rPr>
                <w:rFonts w:hint="eastAsia"/>
                <w:sz w:val="18"/>
                <w:lang w:eastAsia="zh-TW"/>
              </w:rPr>
              <w:t>運動障害</w:t>
            </w:r>
          </w:p>
          <w:p w:rsidR="00F93616" w:rsidRPr="00F66BFF" w:rsidRDefault="00F93616" w:rsidP="002E57A3">
            <w:pPr>
              <w:rPr>
                <w:sz w:val="18"/>
              </w:rPr>
            </w:pPr>
          </w:p>
          <w:p w:rsidR="002E57A3" w:rsidRDefault="00F93616" w:rsidP="002E57A3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>（注）関係ない部分は記入不要</w:t>
            </w:r>
          </w:p>
        </w:tc>
      </w:tr>
    </w:tbl>
    <w:p w:rsidR="00F93616" w:rsidRDefault="00F93616">
      <w:pPr>
        <w:sectPr w:rsidR="00F93616" w:rsidSect="00F92B13">
          <w:footerReference w:type="default" r:id="rId14"/>
          <w:type w:val="oddPage"/>
          <w:pgSz w:w="11906" w:h="16838" w:code="9"/>
          <w:pgMar w:top="851" w:right="1418" w:bottom="851" w:left="1418" w:header="851" w:footer="397" w:gutter="0"/>
          <w:cols w:space="425"/>
          <w:docGrid w:type="linesAndChars" w:linePitch="336"/>
        </w:sectPr>
      </w:pPr>
    </w:p>
    <w:p w:rsidR="003B70BC" w:rsidRDefault="003B70BC" w:rsidP="003B70BC">
      <w:pPr>
        <w:rPr>
          <w:rFonts w:asciiTheme="minorEastAsia" w:eastAsiaTheme="minorEastAsia" w:hAnsiTheme="minorEastAsia"/>
          <w:szCs w:val="21"/>
        </w:rPr>
      </w:pPr>
      <w:r w:rsidRPr="0092194B">
        <w:rPr>
          <w:rFonts w:asciiTheme="minorEastAsia" w:eastAsiaTheme="minorEastAsia" w:hAnsiTheme="minorEastAsia" w:hint="eastAsia"/>
          <w:szCs w:val="21"/>
        </w:rPr>
        <w:lastRenderedPageBreak/>
        <w:t>様式2号</w:t>
      </w:r>
      <w:r>
        <w:rPr>
          <w:rFonts w:asciiTheme="minorEastAsia" w:eastAsiaTheme="minorEastAsia" w:hAnsiTheme="minorEastAsia" w:hint="eastAsia"/>
          <w:szCs w:val="21"/>
        </w:rPr>
        <w:t>-1(2)</w:t>
      </w:r>
    </w:p>
    <w:p w:rsidR="003B70BC" w:rsidRPr="00A55F1F" w:rsidRDefault="003B70BC" w:rsidP="003B70BC">
      <w:pPr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55F1F">
        <w:rPr>
          <w:rFonts w:asciiTheme="minorEastAsia" w:eastAsiaTheme="minorEastAsia" w:hAnsiTheme="minorEastAsia" w:hint="eastAsia"/>
          <w:color w:val="000000"/>
          <w:sz w:val="24"/>
          <w:szCs w:val="24"/>
        </w:rPr>
        <w:t>自立支援医療</w:t>
      </w:r>
      <w:r w:rsidR="002B14C0">
        <w:rPr>
          <w:rFonts w:asciiTheme="minorEastAsia" w:eastAsiaTheme="minorEastAsia" w:hAnsiTheme="minorEastAsia" w:hint="eastAsia"/>
          <w:color w:val="000000"/>
          <w:sz w:val="24"/>
          <w:szCs w:val="24"/>
        </w:rPr>
        <w:t>(</w:t>
      </w:r>
      <w:r w:rsidRPr="00A55F1F">
        <w:rPr>
          <w:rFonts w:asciiTheme="minorEastAsia" w:eastAsiaTheme="minorEastAsia" w:hAnsiTheme="minorEastAsia" w:hint="eastAsia"/>
          <w:color w:val="000000"/>
          <w:sz w:val="24"/>
          <w:szCs w:val="24"/>
        </w:rPr>
        <w:t>更生医療</w:t>
      </w:r>
      <w:r w:rsidR="002B14C0">
        <w:rPr>
          <w:rFonts w:asciiTheme="minorEastAsia" w:eastAsiaTheme="minorEastAsia" w:hAnsiTheme="minorEastAsia" w:hint="eastAsia"/>
          <w:color w:val="000000"/>
          <w:sz w:val="24"/>
          <w:szCs w:val="24"/>
        </w:rPr>
        <w:t>)</w:t>
      </w:r>
      <w:r w:rsidRPr="00A55F1F">
        <w:rPr>
          <w:rFonts w:asciiTheme="minorEastAsia" w:eastAsiaTheme="minorEastAsia" w:hAnsiTheme="minorEastAsia" w:hint="eastAsia"/>
          <w:color w:val="000000"/>
          <w:sz w:val="24"/>
          <w:szCs w:val="24"/>
        </w:rPr>
        <w:t>費概算額算出表</w:t>
      </w:r>
      <w:r w:rsidR="002B14C0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  <w:r w:rsidRPr="002E57A3">
        <w:rPr>
          <w:rFonts w:asciiTheme="minorEastAsia" w:eastAsiaTheme="minorEastAsia" w:hAnsiTheme="minorEastAsia" w:hint="eastAsia"/>
          <w:color w:val="000000"/>
          <w:spacing w:val="-6"/>
          <w:sz w:val="22"/>
          <w:szCs w:val="22"/>
          <w:bdr w:val="single" w:sz="4" w:space="0" w:color="auto"/>
        </w:rPr>
        <w:t>一般・肢体不自由用</w:t>
      </w:r>
    </w:p>
    <w:p w:rsidR="003B70BC" w:rsidRPr="0009334A" w:rsidRDefault="003B70BC" w:rsidP="003B70BC">
      <w:pPr>
        <w:jc w:val="center"/>
        <w:rPr>
          <w:rFonts w:asciiTheme="minorEastAsia" w:eastAsiaTheme="minorEastAsia" w:hAnsiTheme="minorEastAsia"/>
          <w:sz w:val="16"/>
          <w:szCs w:val="16"/>
        </w:rPr>
      </w:pPr>
      <w:bookmarkStart w:id="0" w:name="_GoBack"/>
      <w:bookmarkEnd w:id="0"/>
    </w:p>
    <w:tbl>
      <w:tblPr>
        <w:tblW w:w="9356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030"/>
        <w:gridCol w:w="1276"/>
        <w:gridCol w:w="1559"/>
        <w:gridCol w:w="1115"/>
        <w:gridCol w:w="66"/>
        <w:gridCol w:w="662"/>
        <w:gridCol w:w="519"/>
        <w:gridCol w:w="189"/>
        <w:gridCol w:w="284"/>
        <w:gridCol w:w="709"/>
        <w:gridCol w:w="1521"/>
      </w:tblGrid>
      <w:tr w:rsidR="003B70BC" w:rsidRPr="0092194B" w:rsidTr="00852DE0">
        <w:trPr>
          <w:cantSplit/>
          <w:trHeight w:val="582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氏　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F10C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　齢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rPr>
                <w:rFonts w:asciiTheme="minorEastAsia" w:eastAsiaTheme="minorEastAsia" w:hAnsiTheme="minorEastAsia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F10C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歳</w:t>
            </w:r>
          </w:p>
        </w:tc>
      </w:tr>
      <w:tr w:rsidR="003B70BC" w:rsidRPr="0092194B" w:rsidTr="00852DE0">
        <w:trPr>
          <w:cantSplit/>
          <w:trHeight w:val="582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手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10C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術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Pr="00F10C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79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</w:tc>
      </w:tr>
      <w:tr w:rsidR="003B70BC" w:rsidRPr="0092194B" w:rsidTr="003B70BC">
        <w:trPr>
          <w:cantSplit/>
          <w:trHeight w:val="423"/>
        </w:trPr>
        <w:tc>
          <w:tcPr>
            <w:tcW w:w="14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szCs w:val="21"/>
              </w:rPr>
              <w:t>診療見込</w:t>
            </w:r>
          </w:p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szCs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10C5A">
              <w:rPr>
                <w:rFonts w:asciiTheme="minorEastAsia" w:eastAsiaTheme="minorEastAsia" w:hAnsiTheme="minorEastAsia" w:hint="eastAsia"/>
                <w:szCs w:val="21"/>
              </w:rPr>
              <w:t>間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szCs w:val="21"/>
              </w:rPr>
              <w:t>入</w:t>
            </w:r>
            <w:r w:rsidRPr="00F10C5A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F10C5A">
              <w:rPr>
                <w:rFonts w:asciiTheme="minorEastAsia" w:eastAsiaTheme="minorEastAsia" w:hAnsiTheme="minorEastAsia" w:hint="eastAsia"/>
                <w:szCs w:val="21"/>
              </w:rPr>
              <w:t>院</w:t>
            </w:r>
          </w:p>
        </w:tc>
        <w:tc>
          <w:tcPr>
            <w:tcW w:w="26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szCs w:val="21"/>
              </w:rPr>
              <w:t>自　  　月　  　日</w:t>
            </w:r>
          </w:p>
        </w:tc>
        <w:tc>
          <w:tcPr>
            <w:tcW w:w="143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szCs w:val="21"/>
              </w:rPr>
              <w:t>入院外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szCs w:val="21"/>
              </w:rPr>
              <w:t>自　　　月　　　日</w:t>
            </w:r>
          </w:p>
        </w:tc>
      </w:tr>
      <w:tr w:rsidR="003B70BC" w:rsidRPr="0092194B" w:rsidTr="003B70BC">
        <w:trPr>
          <w:cantSplit/>
          <w:trHeight w:val="423"/>
        </w:trPr>
        <w:tc>
          <w:tcPr>
            <w:tcW w:w="145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6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szCs w:val="21"/>
              </w:rPr>
              <w:t>至　  　月 　   日</w:t>
            </w:r>
          </w:p>
        </w:tc>
        <w:tc>
          <w:tcPr>
            <w:tcW w:w="143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5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F10C5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10C5A">
              <w:rPr>
                <w:rFonts w:asciiTheme="minorEastAsia" w:eastAsiaTheme="minorEastAsia" w:hAnsiTheme="minorEastAsia" w:hint="eastAsia"/>
                <w:szCs w:val="21"/>
              </w:rPr>
              <w:t>至　　　月　　　日</w:t>
            </w:r>
          </w:p>
        </w:tc>
      </w:tr>
      <w:tr w:rsidR="003B70BC" w:rsidRPr="0092194B" w:rsidTr="0082797D">
        <w:trPr>
          <w:cantSplit/>
          <w:trHeight w:val="21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手　　　術　　　料</w:t>
            </w: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09334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33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内　　　　　　容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09334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33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第１月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09334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33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第２月</w:t>
            </w: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09334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33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第３月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09334A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334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合　計</w:t>
            </w: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輸血・麻酔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薬剤・材料等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投</w:t>
            </w:r>
          </w:p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薬</w:t>
            </w: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院外処方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（ </w:t>
            </w:r>
            <w:r w:rsidRPr="0092194B"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有・無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 ）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</w:tr>
      <w:tr w:rsidR="0001227F" w:rsidRPr="0092194B" w:rsidTr="0001227F">
        <w:trPr>
          <w:cantSplit/>
          <w:trHeight w:val="45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227F" w:rsidRPr="0092194B" w:rsidRDefault="0001227F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01227F" w:rsidRPr="0092194B" w:rsidRDefault="0001227F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>薬品料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1227F" w:rsidRPr="0092194B" w:rsidRDefault="0001227F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1227F" w:rsidRPr="0092194B" w:rsidRDefault="0001227F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1227F" w:rsidRPr="0092194B" w:rsidRDefault="0001227F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1227F" w:rsidRPr="0092194B" w:rsidRDefault="0001227F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</w:tr>
      <w:tr w:rsidR="003B70BC" w:rsidRPr="0092194B" w:rsidTr="0001227F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70BC" w:rsidRPr="0092194B" w:rsidRDefault="003B70BC" w:rsidP="0001227F">
            <w:pPr>
              <w:autoSpaceDE w:val="0"/>
              <w:autoSpaceDN w:val="0"/>
              <w:adjustRightInd w:val="0"/>
              <w:ind w:firstLineChars="100" w:firstLine="192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薬品名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</w:p>
        </w:tc>
        <w:tc>
          <w:tcPr>
            <w:tcW w:w="118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01227F">
        <w:trPr>
          <w:cantSplit/>
          <w:trHeight w:val="4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注</w:t>
            </w:r>
          </w:p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射</w:t>
            </w: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01227F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注射</w:t>
            </w:r>
            <w:r w:rsidR="0001227F">
              <w:rPr>
                <w:rFonts w:asciiTheme="minorEastAsia" w:eastAsiaTheme="minorEastAsia" w:hAnsiTheme="minorEastAsia" w:hint="eastAsia"/>
                <w:sz w:val="20"/>
              </w:rPr>
              <w:t>料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01227F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70BC" w:rsidRPr="0092194B" w:rsidRDefault="0001227F" w:rsidP="0001227F">
            <w:pPr>
              <w:autoSpaceDE w:val="0"/>
              <w:autoSpaceDN w:val="0"/>
              <w:adjustRightInd w:val="0"/>
              <w:ind w:firstLineChars="100" w:firstLine="192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注射名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3B70BC" w:rsidRPr="0092194B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</w:t>
            </w:r>
            <w:r w:rsidR="003B70BC">
              <w:rPr>
                <w:rFonts w:asciiTheme="minorEastAsia" w:eastAsiaTheme="minorEastAsia" w:hAnsiTheme="minorEastAsia" w:hint="eastAsia"/>
                <w:sz w:val="20"/>
              </w:rPr>
              <w:t xml:space="preserve">　　　 </w:t>
            </w:r>
            <w:r w:rsidR="003B70BC" w:rsidRPr="0092194B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</w:p>
        </w:tc>
        <w:tc>
          <w:tcPr>
            <w:tcW w:w="118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 xml:space="preserve">処　</w:t>
            </w:r>
          </w:p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置</w:t>
            </w: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981F7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術後処理等</w:t>
            </w:r>
            <w:r w:rsidR="00981F70" w:rsidRPr="00981F70">
              <w:rPr>
                <w:rFonts w:asciiTheme="minorEastAsia" w:eastAsiaTheme="minorEastAsia" w:hAnsiTheme="minorEastAsia" w:hint="eastAsia"/>
                <w:spacing w:val="-6"/>
                <w:w w:val="80"/>
                <w:sz w:val="20"/>
              </w:rPr>
              <w:t>（処置時の薬剤等を含む）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検　査</w:t>
            </w: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Ｘ</w:t>
            </w:r>
            <w:r w:rsidRPr="0092194B">
              <w:rPr>
                <w:rFonts w:asciiTheme="minorEastAsia" w:eastAsiaTheme="minorEastAsia" w:hAnsiTheme="minorEastAsia"/>
                <w:sz w:val="20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Ｐ・ＣＴ等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2E57A3">
        <w:trPr>
          <w:cantSplit/>
          <w:trHeight w:val="45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血液検査等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2E57A3">
        <w:trPr>
          <w:cantSplit/>
          <w:trHeight w:val="451"/>
        </w:trPr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基本</w:t>
            </w:r>
            <w:r>
              <w:rPr>
                <w:rFonts w:asciiTheme="minorEastAsia" w:eastAsiaTheme="minorEastAsia" w:hAnsiTheme="minorEastAsia" w:hint="eastAsia"/>
                <w:sz w:val="20"/>
              </w:rPr>
              <w:t>診療（初診・再診料）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2E57A3">
        <w:trPr>
          <w:cantSplit/>
          <w:trHeight w:val="451"/>
        </w:trPr>
        <w:tc>
          <w:tcPr>
            <w:tcW w:w="429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入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92194B">
              <w:rPr>
                <w:rFonts w:asciiTheme="minorEastAsia" w:eastAsiaTheme="minorEastAsia" w:hAnsiTheme="minorEastAsia" w:hint="eastAsia"/>
                <w:sz w:val="20"/>
              </w:rPr>
              <w:t>院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92194B">
              <w:rPr>
                <w:rFonts w:asciiTheme="minorEastAsia" w:eastAsiaTheme="minorEastAsia" w:hAnsiTheme="minorEastAsia" w:hint="eastAsia"/>
                <w:sz w:val="20"/>
              </w:rPr>
              <w:t>料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2797D" w:rsidRPr="0092194B" w:rsidTr="002E57A3">
        <w:trPr>
          <w:cantSplit/>
          <w:trHeight w:val="451"/>
        </w:trPr>
        <w:tc>
          <w:tcPr>
            <w:tcW w:w="429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797D" w:rsidRPr="0092194B" w:rsidRDefault="0082797D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そ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92194B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92194B">
              <w:rPr>
                <w:rFonts w:asciiTheme="minorEastAsia" w:eastAsiaTheme="minorEastAsia" w:hAnsiTheme="minorEastAsia" w:hint="eastAsia"/>
                <w:sz w:val="20"/>
              </w:rPr>
              <w:t>他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797D" w:rsidRPr="0092194B" w:rsidRDefault="0082797D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797D" w:rsidRPr="0092194B" w:rsidRDefault="0082797D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797D" w:rsidRPr="0092194B" w:rsidRDefault="0082797D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797D" w:rsidRPr="0092194B" w:rsidRDefault="0082797D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2E57A3">
        <w:trPr>
          <w:cantSplit/>
          <w:trHeight w:val="451"/>
        </w:trPr>
        <w:tc>
          <w:tcPr>
            <w:tcW w:w="4291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50" w:firstLine="96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70BC" w:rsidRPr="0092194B" w:rsidTr="0082797D">
        <w:trPr>
          <w:cantSplit/>
          <w:trHeight w:val="451"/>
        </w:trPr>
        <w:tc>
          <w:tcPr>
            <w:tcW w:w="4291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ind w:firstLineChars="49" w:firstLine="94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194B">
              <w:rPr>
                <w:rFonts w:asciiTheme="minorEastAsia" w:eastAsiaTheme="minorEastAsia" w:hAnsiTheme="minorEastAsia" w:hint="eastAsia"/>
                <w:sz w:val="20"/>
              </w:rPr>
              <w:t>合　　計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92194B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0BC" w:rsidRPr="00B500D3" w:rsidRDefault="003B70BC" w:rsidP="00852DE0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500D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:rsidR="00981F70" w:rsidRDefault="00981F70" w:rsidP="003B70BC">
      <w:pPr>
        <w:rPr>
          <w:rFonts w:asciiTheme="minorEastAsia" w:eastAsiaTheme="minorEastAsia" w:hAnsiTheme="minorEastAsia"/>
          <w:sz w:val="20"/>
        </w:rPr>
      </w:pPr>
    </w:p>
    <w:p w:rsidR="003B70BC" w:rsidRDefault="003B70BC" w:rsidP="003B70BC">
      <w:pPr>
        <w:ind w:firstLineChars="100" w:firstLine="192"/>
        <w:rPr>
          <w:rFonts w:asciiTheme="minorEastAsia" w:eastAsiaTheme="minorEastAsia" w:hAnsiTheme="minorEastAsia"/>
          <w:sz w:val="20"/>
          <w:u w:val="single"/>
        </w:rPr>
      </w:pPr>
      <w:r>
        <w:rPr>
          <w:rFonts w:asciiTheme="minorEastAsia" w:eastAsiaTheme="minorEastAsia" w:hAnsiTheme="minorEastAsia" w:hint="eastAsia"/>
          <w:sz w:val="20"/>
        </w:rPr>
        <w:t>上記</w:t>
      </w:r>
      <w:r w:rsidRPr="0092194B">
        <w:rPr>
          <w:rFonts w:asciiTheme="minorEastAsia" w:eastAsiaTheme="minorEastAsia" w:hAnsiTheme="minorEastAsia" w:hint="eastAsia"/>
          <w:sz w:val="20"/>
        </w:rPr>
        <w:t>のとおり診断しました。</w:t>
      </w:r>
      <w:r>
        <w:rPr>
          <w:rFonts w:asciiTheme="minorEastAsia" w:eastAsiaTheme="minorEastAsia" w:hAnsiTheme="minorEastAsia" w:hint="eastAsia"/>
          <w:sz w:val="20"/>
        </w:rPr>
        <w:t xml:space="preserve">　　　</w:t>
      </w:r>
      <w:r w:rsidRPr="0092194B">
        <w:rPr>
          <w:rFonts w:asciiTheme="minorEastAsia" w:eastAsiaTheme="minorEastAsia" w:hAnsiTheme="minorEastAsia" w:hint="eastAsia"/>
          <w:sz w:val="20"/>
          <w:u w:val="single"/>
        </w:rPr>
        <w:t xml:space="preserve">　　　　　年　　　月　　　日</w:t>
      </w:r>
    </w:p>
    <w:p w:rsidR="003B70BC" w:rsidRPr="0092194B" w:rsidRDefault="003B70BC" w:rsidP="003B70BC">
      <w:pPr>
        <w:ind w:firstLineChars="100" w:firstLine="192"/>
        <w:rPr>
          <w:rFonts w:asciiTheme="minorEastAsia" w:eastAsiaTheme="minorEastAsia" w:hAnsiTheme="minorEastAsia"/>
          <w:sz w:val="20"/>
          <w:u w:val="single"/>
        </w:rPr>
      </w:pPr>
    </w:p>
    <w:p w:rsidR="003B70BC" w:rsidRPr="0092194B" w:rsidRDefault="003B70BC" w:rsidP="003B70BC">
      <w:pPr>
        <w:ind w:firstLineChars="200" w:firstLine="383"/>
        <w:rPr>
          <w:rFonts w:asciiTheme="minorEastAsia" w:eastAsiaTheme="minorEastAsia" w:hAnsiTheme="minorEastAsia"/>
          <w:sz w:val="20"/>
        </w:rPr>
      </w:pPr>
      <w:r w:rsidRPr="0092194B">
        <w:rPr>
          <w:rFonts w:asciiTheme="minorEastAsia" w:eastAsiaTheme="minorEastAsia" w:hAnsiTheme="minorEastAsia" w:hint="eastAsia"/>
          <w:sz w:val="20"/>
        </w:rPr>
        <w:t>指定自立支援医療機関（更生医療）所在地</w:t>
      </w:r>
    </w:p>
    <w:p w:rsidR="003B70BC" w:rsidRDefault="003B70BC" w:rsidP="003B70BC">
      <w:pPr>
        <w:ind w:firstLineChars="200" w:firstLine="383"/>
        <w:rPr>
          <w:rFonts w:asciiTheme="minorEastAsia" w:eastAsiaTheme="minorEastAsia" w:hAnsiTheme="minorEastAsia"/>
          <w:sz w:val="20"/>
        </w:rPr>
      </w:pPr>
      <w:r w:rsidRPr="0092194B">
        <w:rPr>
          <w:rFonts w:asciiTheme="minorEastAsia" w:eastAsiaTheme="minorEastAsia" w:hAnsiTheme="minorEastAsia" w:hint="eastAsia"/>
          <w:sz w:val="20"/>
        </w:rPr>
        <w:t xml:space="preserve">　　　　　　　　　　　　　　　　名　称</w:t>
      </w:r>
    </w:p>
    <w:p w:rsidR="003B70BC" w:rsidRPr="0092194B" w:rsidRDefault="003B70BC" w:rsidP="003B70BC">
      <w:pPr>
        <w:ind w:firstLineChars="200" w:firstLine="383"/>
        <w:rPr>
          <w:rFonts w:asciiTheme="minorEastAsia" w:eastAsiaTheme="minorEastAsia" w:hAnsiTheme="minorEastAsia"/>
          <w:sz w:val="20"/>
        </w:rPr>
      </w:pPr>
    </w:p>
    <w:p w:rsidR="003B70BC" w:rsidRPr="0092194B" w:rsidRDefault="003B70BC" w:rsidP="003B70BC">
      <w:pPr>
        <w:ind w:firstLineChars="1800" w:firstLine="3448"/>
        <w:rPr>
          <w:rFonts w:asciiTheme="minorEastAsia" w:eastAsiaTheme="minorEastAsia" w:hAnsiTheme="minorEastAsia"/>
          <w:sz w:val="20"/>
        </w:rPr>
      </w:pPr>
      <w:r w:rsidRPr="0092194B">
        <w:rPr>
          <w:rFonts w:asciiTheme="minorEastAsia" w:eastAsiaTheme="minorEastAsia" w:hAnsiTheme="minorEastAsia" w:hint="eastAsia"/>
          <w:sz w:val="20"/>
        </w:rPr>
        <w:t xml:space="preserve">指定医師氏名　</w:t>
      </w:r>
      <w:r w:rsidRPr="0092194B">
        <w:rPr>
          <w:rFonts w:asciiTheme="minorEastAsia" w:eastAsiaTheme="minorEastAsia" w:hAnsiTheme="minorEastAsia" w:hint="eastAsia"/>
          <w:sz w:val="20"/>
          <w:u w:val="single"/>
        </w:rPr>
        <w:t xml:space="preserve">　　　　　　　　　　　　　　　　　　　　</w:t>
      </w:r>
    </w:p>
    <w:p w:rsidR="003B70BC" w:rsidRPr="006C6193" w:rsidRDefault="003B70BC" w:rsidP="003B70BC">
      <w:pPr>
        <w:rPr>
          <w:rFonts w:asciiTheme="minorEastAsia" w:eastAsiaTheme="minorEastAsia" w:hAnsiTheme="minorEastAsia"/>
          <w:sz w:val="20"/>
        </w:rPr>
      </w:pPr>
      <w:r w:rsidRPr="0092194B">
        <w:rPr>
          <w:rFonts w:asciiTheme="minorEastAsia" w:eastAsiaTheme="minorEastAsia" w:hAnsiTheme="minorEastAsia" w:hint="eastAsia"/>
          <w:sz w:val="20"/>
        </w:rPr>
        <w:t xml:space="preserve">　　</w:t>
      </w:r>
    </w:p>
    <w:sectPr w:rsidR="003B70BC" w:rsidRPr="006C6193" w:rsidSect="00F92B13">
      <w:pgSz w:w="11906" w:h="16838" w:code="9"/>
      <w:pgMar w:top="851" w:right="1418" w:bottom="851" w:left="1418" w:header="851" w:footer="397" w:gutter="0"/>
      <w:cols w:space="425"/>
      <w:docGrid w:type="linesAndChars" w:linePitch="302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C0" w:rsidRDefault="002E21C0" w:rsidP="00B11AC3">
      <w:r>
        <w:separator/>
      </w:r>
    </w:p>
  </w:endnote>
  <w:endnote w:type="continuationSeparator" w:id="0">
    <w:p w:rsidR="002E21C0" w:rsidRDefault="002E21C0" w:rsidP="00B1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47" w:rsidRDefault="00A41647">
    <w:pPr>
      <w:pStyle w:val="aa"/>
    </w:pPr>
  </w:p>
  <w:p w:rsidR="00F92B13" w:rsidRPr="0008558A" w:rsidRDefault="00F92B13" w:rsidP="00BE7038">
    <w:pPr>
      <w:pStyle w:val="aa"/>
      <w:ind w:right="640"/>
      <w:rPr>
        <w:rFonts w:ascii="ＭＳ Ｐ明朝" w:eastAsia="ＭＳ Ｐ明朝" w:hAnsi="ＭＳ Ｐ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C0" w:rsidRDefault="002E21C0" w:rsidP="00B11AC3">
      <w:r>
        <w:separator/>
      </w:r>
    </w:p>
  </w:footnote>
  <w:footnote w:type="continuationSeparator" w:id="0">
    <w:p w:rsidR="002E21C0" w:rsidRDefault="002E21C0" w:rsidP="00B1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527"/>
    <w:multiLevelType w:val="singleLevel"/>
    <w:tmpl w:val="B650CB76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390"/>
      </w:pPr>
      <w:rPr>
        <w:rFonts w:hint="eastAsia"/>
      </w:rPr>
    </w:lvl>
  </w:abstractNum>
  <w:abstractNum w:abstractNumId="1" w15:restartNumberingAfterBreak="0">
    <w:nsid w:val="0D937271"/>
    <w:multiLevelType w:val="singleLevel"/>
    <w:tmpl w:val="4EB4CE5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93249F1"/>
    <w:multiLevelType w:val="singleLevel"/>
    <w:tmpl w:val="BA88857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24645847"/>
    <w:multiLevelType w:val="singleLevel"/>
    <w:tmpl w:val="A9048F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1901FA2"/>
    <w:multiLevelType w:val="hybridMultilevel"/>
    <w:tmpl w:val="E4BA6206"/>
    <w:lvl w:ilvl="0" w:tplc="73CE15F0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7D42246E"/>
    <w:multiLevelType w:val="singleLevel"/>
    <w:tmpl w:val="8AD238B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A"/>
    <w:rsid w:val="0001227F"/>
    <w:rsid w:val="00021D12"/>
    <w:rsid w:val="0003119E"/>
    <w:rsid w:val="0008558A"/>
    <w:rsid w:val="00085619"/>
    <w:rsid w:val="00144543"/>
    <w:rsid w:val="00161AEA"/>
    <w:rsid w:val="001A57BD"/>
    <w:rsid w:val="001F6B0E"/>
    <w:rsid w:val="0020381D"/>
    <w:rsid w:val="002367AB"/>
    <w:rsid w:val="00257C81"/>
    <w:rsid w:val="00257FA8"/>
    <w:rsid w:val="002702B0"/>
    <w:rsid w:val="002B14C0"/>
    <w:rsid w:val="002C4A31"/>
    <w:rsid w:val="002E21C0"/>
    <w:rsid w:val="002E57A3"/>
    <w:rsid w:val="00302B91"/>
    <w:rsid w:val="00355FA6"/>
    <w:rsid w:val="003956F8"/>
    <w:rsid w:val="003B70BC"/>
    <w:rsid w:val="00410078"/>
    <w:rsid w:val="00415216"/>
    <w:rsid w:val="004305E2"/>
    <w:rsid w:val="00463FB1"/>
    <w:rsid w:val="00496C69"/>
    <w:rsid w:val="005136F4"/>
    <w:rsid w:val="00585628"/>
    <w:rsid w:val="00593DD5"/>
    <w:rsid w:val="00595270"/>
    <w:rsid w:val="005C2AC4"/>
    <w:rsid w:val="00613F6E"/>
    <w:rsid w:val="006151A0"/>
    <w:rsid w:val="00655B78"/>
    <w:rsid w:val="006879B3"/>
    <w:rsid w:val="00692CBF"/>
    <w:rsid w:val="006C6193"/>
    <w:rsid w:val="006F27B7"/>
    <w:rsid w:val="007020B2"/>
    <w:rsid w:val="00734763"/>
    <w:rsid w:val="007540AA"/>
    <w:rsid w:val="007C1479"/>
    <w:rsid w:val="00813036"/>
    <w:rsid w:val="0082797D"/>
    <w:rsid w:val="00847163"/>
    <w:rsid w:val="008621B5"/>
    <w:rsid w:val="00866067"/>
    <w:rsid w:val="00866488"/>
    <w:rsid w:val="008D2D04"/>
    <w:rsid w:val="008F1C7F"/>
    <w:rsid w:val="008F7180"/>
    <w:rsid w:val="009237A7"/>
    <w:rsid w:val="0097596F"/>
    <w:rsid w:val="00981F70"/>
    <w:rsid w:val="00991D43"/>
    <w:rsid w:val="00A15701"/>
    <w:rsid w:val="00A41647"/>
    <w:rsid w:val="00A6263E"/>
    <w:rsid w:val="00AE0ECC"/>
    <w:rsid w:val="00B11AC3"/>
    <w:rsid w:val="00B80509"/>
    <w:rsid w:val="00BA7368"/>
    <w:rsid w:val="00BB5D6B"/>
    <w:rsid w:val="00BB75F3"/>
    <w:rsid w:val="00BC6E28"/>
    <w:rsid w:val="00BE7038"/>
    <w:rsid w:val="00BF06A8"/>
    <w:rsid w:val="00C31303"/>
    <w:rsid w:val="00CE43AA"/>
    <w:rsid w:val="00D01EE6"/>
    <w:rsid w:val="00D40F90"/>
    <w:rsid w:val="00D511D9"/>
    <w:rsid w:val="00D83BF1"/>
    <w:rsid w:val="00D84911"/>
    <w:rsid w:val="00DB2DA7"/>
    <w:rsid w:val="00E63CCE"/>
    <w:rsid w:val="00E85621"/>
    <w:rsid w:val="00F43992"/>
    <w:rsid w:val="00F66BFF"/>
    <w:rsid w:val="00F92B13"/>
    <w:rsid w:val="00F9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97210B6-4779-44E7-A4A7-0F3E8DCD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7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16"/>
    </w:rPr>
  </w:style>
  <w:style w:type="paragraph" w:styleId="a4">
    <w:name w:val="Block Text"/>
    <w:basedOn w:val="a"/>
    <w:pPr>
      <w:ind w:left="113" w:right="113"/>
    </w:pPr>
    <w:rPr>
      <w:sz w:val="14"/>
    </w:rPr>
  </w:style>
  <w:style w:type="character" w:styleId="a5">
    <w:name w:val="annotation reference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CE43A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1A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1AC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11A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1AC3"/>
    <w:rPr>
      <w:kern w:val="2"/>
      <w:sz w:val="21"/>
    </w:rPr>
  </w:style>
  <w:style w:type="paragraph" w:styleId="ac">
    <w:name w:val="List Paragraph"/>
    <w:basedOn w:val="a"/>
    <w:uiPriority w:val="34"/>
    <w:qFormat/>
    <w:rsid w:val="00F92B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2A4B-47F0-452D-974F-4BAEFAB1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574</Words>
  <Characters>690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様式第６８号　　　　　　　　　　　　　　　　（表）</vt:lpstr>
      <vt:lpstr>様式第６８号　　　　　　　　　　　　　　　　（表）</vt:lpstr>
    </vt:vector>
  </TitlesOfParts>
  <Company>広島県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様式第６８号　　　　　　　　　　　　　　　　（表）</dc:title>
  <dc:creator>予算Ｇ（若林）</dc:creator>
  <cp:lastModifiedBy>堀 裕子</cp:lastModifiedBy>
  <cp:revision>15</cp:revision>
  <cp:lastPrinted>2022-03-01T02:40:00Z</cp:lastPrinted>
  <dcterms:created xsi:type="dcterms:W3CDTF">2022-12-23T00:33:00Z</dcterms:created>
  <dcterms:modified xsi:type="dcterms:W3CDTF">2023-05-30T08:40:00Z</dcterms:modified>
</cp:coreProperties>
</file>