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2"/>
        </w:rPr>
      </w:pPr>
      <w:r>
        <w:rPr>
          <w:rFonts w:hint="eastAsia" w:ascii="ＭＳ 明朝" w:hAnsi="ＭＳ 明朝" w:eastAsia="ＭＳ 明朝"/>
          <w:sz w:val="22"/>
        </w:rPr>
        <w:t>様式７</w:t>
      </w:r>
    </w:p>
    <w:p>
      <w:pPr>
        <w:pStyle w:val="0"/>
        <w:jc w:val="right"/>
        <w:rPr>
          <w:rFonts w:hint="eastAsia" w:ascii="ＭＳ 明朝" w:hAnsi="ＭＳ 明朝" w:eastAsia="ＭＳ 明朝"/>
          <w:sz w:val="22"/>
        </w:rPr>
      </w:pPr>
    </w:p>
    <w:p>
      <w:pPr>
        <w:pStyle w:val="0"/>
        <w:jc w:val="righ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情報非公開希望申立書</w:t>
      </w:r>
    </w:p>
    <w:p>
      <w:pPr>
        <w:pStyle w:val="0"/>
        <w:jc w:val="center"/>
        <w:rPr>
          <w:rFonts w:hint="eastAsia" w:ascii="ＭＳ 明朝" w:hAnsi="ＭＳ 明朝" w:eastAsia="ＭＳ 明朝"/>
          <w:sz w:val="22"/>
        </w:rPr>
      </w:pPr>
    </w:p>
    <w:p>
      <w:pPr>
        <w:pStyle w:val="0"/>
        <w:jc w:val="center"/>
        <w:rPr>
          <w:rFonts w:hint="eastAsia" w:ascii="ＭＳ 明朝" w:hAnsi="ＭＳ 明朝" w:eastAsia="ＭＳ 明朝"/>
          <w:sz w:val="22"/>
        </w:rPr>
      </w:pPr>
    </w:p>
    <w:p>
      <w:pPr>
        <w:pStyle w:val="0"/>
        <w:wordWrap w:val="0"/>
        <w:jc w:val="right"/>
        <w:rPr>
          <w:rFonts w:hint="eastAsia" w:ascii="ＭＳ 明朝" w:hAnsi="ＭＳ 明朝" w:eastAsia="ＭＳ 明朝"/>
          <w:sz w:val="22"/>
        </w:rPr>
      </w:pPr>
      <w:r>
        <w:rPr>
          <w:rFonts w:hint="eastAsia" w:ascii="ＭＳ 明朝" w:hAnsi="ＭＳ 明朝" w:eastAsia="ＭＳ 明朝"/>
          <w:sz w:val="22"/>
        </w:rPr>
        <w:t>年　　月　　日　</w:t>
      </w:r>
    </w:p>
    <w:p>
      <w:pPr>
        <w:pStyle w:val="0"/>
        <w:wordWrap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廿日市市長　様</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w:t>
      </w:r>
    </w:p>
    <w:p>
      <w:pPr>
        <w:pStyle w:val="0"/>
        <w:wordWrap w:val="0"/>
        <w:jc w:val="left"/>
        <w:rPr>
          <w:rFonts w:hint="eastAsia" w:ascii="ＭＳ 明朝" w:hAnsi="ＭＳ 明朝" w:eastAsia="ＭＳ 明朝"/>
          <w:sz w:val="22"/>
        </w:rPr>
      </w:pPr>
    </w:p>
    <w:p>
      <w:pPr>
        <w:pStyle w:val="0"/>
        <w:rPr>
          <w:rFonts w:hint="eastAsia" w:ascii="ＭＳ 明朝" w:hAnsi="ＭＳ 明朝" w:eastAsia="ＭＳ 明朝"/>
          <w:sz w:val="22"/>
        </w:rPr>
      </w:pPr>
      <w:r>
        <w:rPr>
          <w:rFonts w:hint="eastAsia"/>
        </w:rPr>
        <w:t>　　　　　　　　　　　　　　　　　　　　</w:t>
      </w:r>
      <w:r>
        <w:rPr>
          <w:rFonts w:hint="eastAsia" w:ascii="ＭＳ 明朝" w:hAnsi="ＭＳ 明朝" w:eastAsia="ＭＳ 明朝"/>
          <w:spacing w:val="110"/>
          <w:kern w:val="0"/>
          <w:sz w:val="22"/>
          <w:fitText w:val="1540" w:id="1"/>
        </w:rPr>
        <w:t>郵便番</w:t>
      </w:r>
      <w:r>
        <w:rPr>
          <w:rFonts w:hint="eastAsia" w:ascii="ＭＳ 明朝" w:hAnsi="ＭＳ 明朝" w:eastAsia="ＭＳ 明朝"/>
          <w:kern w:val="0"/>
          <w:sz w:val="22"/>
          <w:fitText w:val="1540" w:id="1"/>
        </w:rPr>
        <w:t>号</w:t>
      </w:r>
    </w:p>
    <w:p>
      <w:pPr>
        <w:pStyle w:val="0"/>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事務所の所在地</w:t>
      </w:r>
    </w:p>
    <w:p>
      <w:pPr>
        <w:pStyle w:val="0"/>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bookmarkStart w:id="0" w:name="_GoBack"/>
      <w:bookmarkEnd w:id="0"/>
      <w:r>
        <w:rPr>
          <w:rFonts w:hint="eastAsia" w:ascii="ＭＳ 明朝" w:hAnsi="ＭＳ 明朝" w:eastAsia="ＭＳ 明朝"/>
          <w:sz w:val="22"/>
        </w:rPr>
        <w:tab/>
      </w:r>
      <w:r>
        <w:rPr>
          <w:rFonts w:hint="eastAsia" w:ascii="ＭＳ 明朝" w:hAnsi="ＭＳ 明朝" w:eastAsia="ＭＳ 明朝"/>
          <w:sz w:val="22"/>
        </w:rPr>
        <w:t>申請者</w:t>
      </w:r>
      <w:r>
        <w:rPr>
          <w:rFonts w:hint="eastAsia" w:ascii="ＭＳ 明朝" w:hAnsi="ＭＳ 明朝" w:eastAsia="ＭＳ 明朝"/>
          <w:sz w:val="22"/>
        </w:rPr>
        <w:tab/>
      </w:r>
      <w:r>
        <w:rPr>
          <w:rFonts w:hint="eastAsia" w:ascii="ＭＳ 明朝" w:hAnsi="ＭＳ 明朝" w:eastAsia="ＭＳ 明朝"/>
          <w:spacing w:val="55"/>
          <w:kern w:val="0"/>
          <w:sz w:val="22"/>
          <w:fitText w:val="1540" w:id="2"/>
        </w:rPr>
        <w:t>団体の名</w:t>
      </w:r>
      <w:r>
        <w:rPr>
          <w:rFonts w:hint="eastAsia" w:ascii="ＭＳ 明朝" w:hAnsi="ＭＳ 明朝" w:eastAsia="ＭＳ 明朝"/>
          <w:kern w:val="0"/>
          <w:sz w:val="22"/>
          <w:fitText w:val="1540" w:id="2"/>
        </w:rPr>
        <w:t>称</w:t>
      </w:r>
    </w:p>
    <w:p>
      <w:pPr>
        <w:pStyle w:val="0"/>
        <w:rPr>
          <w:rFonts w:hint="eastAsia" w:ascii="ＭＳ 明朝" w:hAnsi="ＭＳ 明朝" w:eastAsia="ＭＳ 明朝"/>
          <w:sz w:val="22"/>
        </w:rPr>
      </w:pP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spacing w:val="55"/>
          <w:kern w:val="0"/>
          <w:sz w:val="22"/>
          <w:fitText w:val="1540" w:id="3"/>
        </w:rPr>
        <w:t>代表者氏</w:t>
      </w:r>
      <w:r>
        <w:rPr>
          <w:rFonts w:hint="eastAsia" w:ascii="ＭＳ 明朝" w:hAnsi="ＭＳ 明朝" w:eastAsia="ＭＳ 明朝"/>
          <w:kern w:val="0"/>
          <w:sz w:val="22"/>
          <w:fitText w:val="1540" w:id="3"/>
        </w:rPr>
        <w:t>名</w:t>
      </w:r>
      <w:r>
        <w:rPr>
          <w:rFonts w:hint="eastAsia" w:ascii="ＭＳ 明朝" w:hAnsi="ＭＳ 明朝" w:eastAsia="ＭＳ 明朝"/>
          <w:sz w:val="22"/>
        </w:rPr>
        <w:t>　　　　　　　　　　　　　　印　</w:t>
      </w:r>
    </w:p>
    <w:p>
      <w:pPr>
        <w:pStyle w:val="0"/>
        <w:rPr>
          <w:rFonts w:hint="eastAsia" w:ascii="ＭＳ 明朝" w:hAnsi="ＭＳ 明朝" w:eastAsia="ＭＳ 明朝"/>
          <w:kern w:val="0"/>
          <w:sz w:val="22"/>
        </w:rPr>
      </w:pP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kern w:val="0"/>
          <w:sz w:val="22"/>
        </w:rPr>
        <w:tab/>
      </w:r>
      <w:r>
        <w:rPr>
          <w:rFonts w:hint="eastAsia" w:ascii="ＭＳ 明朝" w:hAnsi="ＭＳ 明朝" w:eastAsia="ＭＳ 明朝"/>
          <w:spacing w:val="110"/>
          <w:kern w:val="0"/>
          <w:sz w:val="22"/>
          <w:fitText w:val="1540" w:id="4"/>
        </w:rPr>
        <w:t>電話番</w:t>
      </w:r>
      <w:r>
        <w:rPr>
          <w:rFonts w:hint="eastAsia" w:ascii="ＭＳ 明朝" w:hAnsi="ＭＳ 明朝" w:eastAsia="ＭＳ 明朝"/>
          <w:kern w:val="0"/>
          <w:sz w:val="22"/>
          <w:fitText w:val="1540" w:id="4"/>
        </w:rPr>
        <w:t>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提出した廿日市市宮島水族館指定管理業務の指定管理者指定申請書等提出書類一式において、廿日市市情報公開条例に基づく開示請求による公開が行われた場合に、事業を営む上で、権利、競争上の地位その他正当な利益を害されるおそれがあるため、次の部分において非公開を希望します。</w:t>
      </w:r>
    </w:p>
    <w:p>
      <w:pPr>
        <w:pStyle w:val="0"/>
        <w:ind w:firstLine="220" w:firstLineChars="100"/>
        <w:rPr>
          <w:rFonts w:hint="eastAsia" w:ascii="ＭＳ 明朝" w:hAnsi="ＭＳ 明朝" w:eastAsia="ＭＳ 明朝"/>
          <w:sz w:val="22"/>
        </w:rPr>
      </w:pPr>
    </w:p>
    <w:tbl>
      <w:tblPr>
        <w:tblStyle w:val="17"/>
        <w:tblW w:w="0" w:type="auto"/>
        <w:tblInd w:w="0" w:type="dxa"/>
        <w:tblLayout w:type="fixed"/>
        <w:tblLook w:firstRow="1" w:lastRow="0" w:firstColumn="1" w:lastColumn="0" w:noHBand="0" w:noVBand="1" w:val="04A0"/>
      </w:tblPr>
      <w:tblGrid>
        <w:gridCol w:w="3355"/>
        <w:gridCol w:w="5999"/>
      </w:tblGrid>
      <w:tr>
        <w:trPr/>
        <w:tc>
          <w:tcPr>
            <w:tcW w:w="3355" w:type="dxa"/>
            <w:vAlign w:val="top"/>
          </w:tcPr>
          <w:p>
            <w:pPr>
              <w:pStyle w:val="0"/>
              <w:jc w:val="center"/>
              <w:rPr>
                <w:rFonts w:hint="eastAsia" w:ascii="ＭＳ 明朝" w:hAnsi="ＭＳ 明朝" w:eastAsia="ＭＳ 明朝"/>
              </w:rPr>
            </w:pPr>
            <w:r>
              <w:rPr>
                <w:rFonts w:hint="eastAsia" w:ascii="ＭＳ 明朝" w:hAnsi="ＭＳ 明朝" w:eastAsia="ＭＳ 明朝"/>
              </w:rPr>
              <w:t>非公開を希望する部分</w:t>
            </w:r>
          </w:p>
        </w:tc>
        <w:tc>
          <w:tcPr>
            <w:tcW w:w="5999" w:type="dxa"/>
            <w:vAlign w:val="top"/>
          </w:tcPr>
          <w:p>
            <w:pPr>
              <w:pStyle w:val="0"/>
              <w:jc w:val="center"/>
              <w:rPr>
                <w:rFonts w:hint="eastAsia" w:ascii="ＭＳ 明朝" w:hAnsi="ＭＳ 明朝" w:eastAsia="ＭＳ 明朝"/>
              </w:rPr>
            </w:pPr>
            <w:r>
              <w:rPr>
                <w:rFonts w:hint="eastAsia" w:ascii="ＭＳ 明朝" w:hAnsi="ＭＳ 明朝" w:eastAsia="ＭＳ 明朝"/>
              </w:rPr>
              <w:t>利益が害される具体的な理由</w:t>
            </w:r>
          </w:p>
        </w:tc>
      </w:tr>
      <w:tr>
        <w:trPr/>
        <w:tc>
          <w:tcPr>
            <w:tcW w:w="3355" w:type="dxa"/>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rPr>
                <w:rFonts w:hint="eastAsia" w:ascii="ＭＳ 明朝" w:hAnsi="ＭＳ 明朝" w:eastAsia="ＭＳ 明朝"/>
                <w:sz w:val="16"/>
              </w:rPr>
            </w:pPr>
            <w:r>
              <w:rPr>
                <w:rFonts w:hint="eastAsia" w:ascii="ＭＳ 明朝" w:hAnsi="ＭＳ 明朝" w:eastAsia="ＭＳ 明朝"/>
                <w:sz w:val="16"/>
              </w:rPr>
              <w:t>※ページ、箇所等を示すこと。</w:t>
            </w:r>
          </w:p>
          <w:p>
            <w:pPr>
              <w:pStyle w:val="0"/>
              <w:ind w:left="160" w:hanging="160" w:hangingChars="100"/>
              <w:rPr>
                <w:rFonts w:hint="eastAsia" w:ascii="ＭＳ 明朝" w:hAnsi="ＭＳ 明朝" w:eastAsia="ＭＳ 明朝"/>
              </w:rPr>
            </w:pPr>
            <w:r>
              <w:rPr>
                <w:rFonts w:hint="eastAsia" w:ascii="ＭＳ 明朝" w:hAnsi="ＭＳ 明朝" w:eastAsia="ＭＳ 明朝"/>
                <w:sz w:val="16"/>
              </w:rPr>
              <w:t>※企画提案書等の非公開を希望する部分を黒塗りしたものを添付すること。</w:t>
            </w:r>
          </w:p>
        </w:tc>
        <w:tc>
          <w:tcPr>
            <w:tcW w:w="5999" w:type="dxa"/>
            <w:vAlign w:val="top"/>
          </w:tcPr>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ind w:left="160" w:hanging="160" w:hangingChars="100"/>
              <w:jc w:val="left"/>
              <w:rPr>
                <w:rFonts w:hint="eastAsia" w:ascii="ＭＳ 明朝" w:hAnsi="ＭＳ 明朝" w:eastAsia="ＭＳ 明朝"/>
                <w:sz w:val="16"/>
              </w:rPr>
            </w:pPr>
          </w:p>
          <w:p>
            <w:pPr>
              <w:pStyle w:val="0"/>
              <w:ind w:left="160" w:hanging="160" w:hangingChars="100"/>
              <w:jc w:val="left"/>
              <w:rPr>
                <w:rFonts w:hint="eastAsia" w:ascii="ＭＳ 明朝" w:hAnsi="ＭＳ 明朝" w:eastAsia="ＭＳ 明朝"/>
                <w:sz w:val="16"/>
              </w:rPr>
            </w:pPr>
            <w:r>
              <w:rPr>
                <w:rFonts w:hint="eastAsia" w:ascii="ＭＳ 明朝" w:hAnsi="ＭＳ 明朝" w:eastAsia="ＭＳ 明朝"/>
                <w:sz w:val="16"/>
              </w:rPr>
              <w:t>※事業を営む上で、権利、競争上の地位その他正当な利益をがいされるおそれがあると認めるに足りる合理的な理由を具体的に記載すること。</w:t>
            </w:r>
          </w:p>
        </w:tc>
      </w:tr>
    </w:tbl>
    <w:p>
      <w:pPr>
        <w:pStyle w:val="0"/>
        <w:ind w:firstLine="200" w:firstLineChars="100"/>
        <w:rPr>
          <w:rFonts w:hint="eastAsia" w:ascii="ＭＳ 明朝" w:hAnsi="ＭＳ 明朝" w:eastAsia="ＭＳ 明朝"/>
          <w:sz w:val="22"/>
        </w:rPr>
      </w:pPr>
      <w:r>
        <w:rPr>
          <w:rFonts w:hint="eastAsia" w:ascii="ＭＳ 明朝" w:hAnsi="ＭＳ 明朝" w:eastAsia="ＭＳ 明朝"/>
          <w:sz w:val="20"/>
        </w:rPr>
        <w:t>※</w:t>
      </w:r>
      <w:r>
        <w:rPr>
          <w:rFonts w:hint="eastAsia" w:ascii="ＭＳ 明朝" w:hAnsi="ＭＳ 明朝" w:eastAsia="ＭＳ 明朝"/>
          <w:sz w:val="20"/>
          <w:u w:val="single"/>
        </w:rPr>
        <w:t>非公開を希望する部分がない場合でも、「該当なし」と記載し、当該申し立て書は必ず提出すること。</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0</Words>
  <Characters>362</Characters>
  <Application>JUST Note</Application>
  <Lines>53</Lines>
  <Paragraphs>17</Paragraphs>
  <CharactersWithSpaces>424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Akagi Futoshi</dc:creator>
  <cp:lastModifiedBy>Akagi Futoshi</cp:lastModifiedBy>
  <cp:lastPrinted>2026-04-06T02:41:39Z</cp:lastPrinted>
  <dcterms:created xsi:type="dcterms:W3CDTF">2026-04-04T23:59:00Z</dcterms:created>
  <dcterms:modified xsi:type="dcterms:W3CDTF">2026-04-06T02:41:34Z</dcterms:modified>
  <cp:revision>3</cp:revision>
</cp:coreProperties>
</file>