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（様式５）</w:t>
      </w:r>
    </w:p>
    <w:p>
      <w:pPr>
        <w:pStyle w:val="0"/>
        <w:spacing w:after="161" w:afterLines="50" w:afterAutospacing="0"/>
        <w:jc w:val="center"/>
        <w:rPr>
          <w:rFonts w:hint="default"/>
          <w:color w:val="auto"/>
        </w:rPr>
      </w:pPr>
      <w:r>
        <w:rPr>
          <w:rFonts w:hint="eastAsia" w:ascii="ＭＳ ゴシック" w:hAnsi="ＭＳ ゴシック" w:eastAsia="ＭＳ ゴシック"/>
          <w:b w:val="1"/>
          <w:color w:val="auto"/>
        </w:rPr>
        <w:t>見　積　書</w:t>
      </w:r>
    </w:p>
    <w:tbl>
      <w:tblPr>
        <w:tblStyle w:val="23"/>
        <w:tblW w:w="8400" w:type="dxa"/>
        <w:tblInd w:w="108" w:type="dxa"/>
        <w:tblLayout w:type="fixed"/>
        <w:tblLook w:firstRow="1" w:lastRow="0" w:firstColumn="1" w:lastColumn="0" w:noHBand="0" w:noVBand="1" w:val="04A0"/>
      </w:tblPr>
      <w:tblGrid>
        <w:gridCol w:w="8400"/>
      </w:tblGrid>
      <w:tr>
        <w:trPr/>
        <w:tc>
          <w:tcPr>
            <w:tcW w:w="8400" w:type="dxa"/>
            <w:vAlign w:val="top"/>
          </w:tcPr>
          <w:p>
            <w:pPr>
              <w:pStyle w:val="0"/>
              <w:jc w:val="left"/>
              <w:rPr>
                <w:rFonts w:hint="default"/>
                <w:color w:val="000000" w:themeColor="text1"/>
              </w:rPr>
            </w:pPr>
            <w:r>
              <w:rPr>
                <w:rFonts w:hint="eastAsia"/>
                <w:color w:val="auto"/>
              </w:rPr>
              <w:t>各項目ごとの金額を記載し、見積根拠となる数量及び単価等の詳細が把握できる見積内訳を別途添付してください。</w:t>
            </w:r>
          </w:p>
          <w:p>
            <w:pPr>
              <w:pStyle w:val="0"/>
              <w:jc w:val="left"/>
              <w:rPr>
                <w:rFonts w:hint="default"/>
                <w:color w:val="000000" w:themeColor="text1"/>
              </w:rPr>
            </w:pPr>
            <w:r>
              <w:rPr>
                <w:rFonts w:hint="eastAsia"/>
                <w:color w:val="auto"/>
              </w:rPr>
              <w:t>　※必要項目の記載があれば、任意様式可</w:t>
            </w:r>
          </w:p>
        </w:tc>
      </w:tr>
    </w:tbl>
    <w:p>
      <w:pPr>
        <w:pStyle w:val="0"/>
        <w:jc w:val="center"/>
        <w:rPr>
          <w:rFonts w:hint="default"/>
          <w:color w:val="auto"/>
        </w:rPr>
      </w:pPr>
    </w:p>
    <w:p>
      <w:pPr>
        <w:pStyle w:val="0"/>
        <w:jc w:val="right"/>
        <w:rPr>
          <w:rFonts w:hint="default"/>
          <w:color w:val="auto"/>
        </w:rPr>
      </w:pPr>
      <w:r>
        <w:rPr>
          <w:rFonts w:hint="eastAsia"/>
          <w:color w:val="auto"/>
        </w:rPr>
        <w:t>（単位：円）</w:t>
      </w:r>
    </w:p>
    <w:tbl>
      <w:tblPr>
        <w:tblStyle w:val="23"/>
        <w:tblW w:w="8372" w:type="dxa"/>
        <w:tblInd w:w="127" w:type="dxa"/>
        <w:tblLayout w:type="fixed"/>
        <w:tblLook w:firstRow="1" w:lastRow="0" w:firstColumn="1" w:lastColumn="0" w:noHBand="0" w:noVBand="1" w:val="04A0"/>
      </w:tblPr>
      <w:tblGrid>
        <w:gridCol w:w="1555"/>
        <w:gridCol w:w="15"/>
        <w:gridCol w:w="5378"/>
        <w:gridCol w:w="1424"/>
      </w:tblGrid>
      <w:tr>
        <w:trPr>
          <w:trHeight w:val="510" w:hRule="atLeast"/>
        </w:trPr>
        <w:tc>
          <w:tcPr>
            <w:tcW w:w="694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項目</w:t>
            </w:r>
          </w:p>
        </w:tc>
        <w:tc>
          <w:tcPr>
            <w:tcW w:w="1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提案額</w:t>
            </w:r>
          </w:p>
        </w:tc>
      </w:tr>
      <w:tr>
        <w:trPr>
          <w:trHeight w:val="510" w:hRule="atLeast"/>
        </w:trPr>
        <w:tc>
          <w:tcPr>
            <w:tcW w:w="6948" w:type="dxa"/>
            <w:gridSpan w:val="3"/>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tabs>
                <w:tab w:val="clear" w:pos="945"/>
                <w:tab w:val="left" w:leader="none" w:pos="210"/>
              </w:tabs>
              <w:ind w:left="0" w:leftChars="0" w:firstLineChars="0"/>
              <w:jc w:val="left"/>
              <w:rPr>
                <w:rFonts w:hint="default"/>
                <w:color w:val="auto"/>
                <w:highlight w:val="none"/>
                <w:shd w:val="clear" w:color="auto" w:fill="auto"/>
              </w:rPr>
            </w:pPr>
            <w:r>
              <w:rPr>
                <w:rFonts w:hint="eastAsia" w:ascii="ＭＳ 明朝" w:hAnsi="ＭＳ 明朝" w:eastAsia="ＭＳ 明朝"/>
                <w:color w:val="000000" w:themeColor="text1"/>
                <w:sz w:val="24"/>
              </w:rPr>
              <w:t>巡回パネル展示　合計</w:t>
            </w:r>
          </w:p>
        </w:tc>
        <w:tc>
          <w:tcPr>
            <w:tcW w:w="1424" w:type="dxa"/>
            <w:tcBorders>
              <w:top w:val="single" w:color="auto" w:sz="4" w:space="0"/>
              <w:left w:val="single" w:color="auto" w:sz="4"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color w:val="auto"/>
                <w:highlight w:val="none"/>
                <w:shd w:val="clear" w:color="auto" w:fill="auto"/>
              </w:rPr>
            </w:pPr>
          </w:p>
        </w:tc>
      </w:tr>
      <w:tr>
        <w:trPr>
          <w:trHeight w:val="510" w:hRule="atLeast"/>
        </w:trPr>
        <w:tc>
          <w:tcPr>
            <w:tcW w:w="1570" w:type="dxa"/>
            <w:gridSpan w:val="2"/>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rPr>
                <w:rFonts w:hint="eastAsia"/>
              </w:rPr>
            </w:pPr>
          </w:p>
        </w:tc>
        <w:tc>
          <w:tcPr>
            <w:tcW w:w="5376" w:type="dxa"/>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tabs>
                <w:tab w:val="clear" w:pos="945"/>
                <w:tab w:val="left" w:leader="none" w:pos="210"/>
              </w:tabs>
              <w:ind w:left="0" w:leftChars="0" w:firstLineChars="0"/>
              <w:jc w:val="left"/>
              <w:rPr>
                <w:rFonts w:hint="default"/>
                <w:color w:val="auto"/>
                <w:highlight w:val="none"/>
                <w:shd w:val="clear" w:color="auto" w:fill="auto"/>
              </w:rPr>
            </w:pPr>
            <w:r>
              <w:rPr>
                <w:rFonts w:hint="eastAsia" w:ascii="ＭＳ 明朝" w:hAnsi="ＭＳ 明朝" w:eastAsia="ＭＳ 明朝"/>
                <w:color w:val="000000" w:themeColor="text1"/>
                <w:sz w:val="24"/>
              </w:rPr>
              <w:t>①　巡回パネル展示（仕様書に基づくもの）</w:t>
            </w:r>
          </w:p>
        </w:tc>
        <w:tc>
          <w:tcPr>
            <w:tcW w:w="14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r>
        <w:trPr>
          <w:trHeight w:val="510" w:hRule="atLeast"/>
        </w:trPr>
        <w:tc>
          <w:tcPr>
            <w:tcW w:w="1570" w:type="dxa"/>
            <w:gridSpan w:val="2"/>
            <w:tcBorders>
              <w:top w:val="nil"/>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376" w:type="dxa"/>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②　上記以外の自由提案</w:t>
            </w:r>
          </w:p>
        </w:tc>
        <w:tc>
          <w:tcPr>
            <w:tcW w:w="142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r>
      <w:tr>
        <w:trPr>
          <w:trHeight w:val="510" w:hRule="atLeast"/>
        </w:trPr>
        <w:tc>
          <w:tcPr>
            <w:tcW w:w="6948" w:type="dxa"/>
            <w:gridSpan w:val="3"/>
            <w:tcBorders>
              <w:top w:val="double" w:color="auto"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tabs>
                <w:tab w:val="clear" w:pos="945"/>
                <w:tab w:val="left" w:leader="none" w:pos="210"/>
              </w:tabs>
              <w:ind w:leftChars="0" w:firstLineChars="0"/>
              <w:jc w:val="left"/>
              <w:rPr>
                <w:rFonts w:hint="eastAsia"/>
              </w:rPr>
            </w:pPr>
            <w:r>
              <w:rPr>
                <w:rFonts w:hint="eastAsia" w:ascii="ＭＳ 明朝" w:hAnsi="ＭＳ 明朝" w:eastAsia="ＭＳ 明朝"/>
                <w:color w:val="000000" w:themeColor="text1"/>
                <w:sz w:val="24"/>
              </w:rPr>
              <w:t>動画制作　合計</w:t>
            </w:r>
          </w:p>
        </w:tc>
        <w:tc>
          <w:tcPr>
            <w:tcW w:w="14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r>
      <w:tr>
        <w:trPr>
          <w:trHeight w:val="510" w:hRule="atLeast"/>
        </w:trPr>
        <w:tc>
          <w:tcPr>
            <w:tcW w:w="1555" w:type="dxa"/>
            <w:vMerge w:val="restart"/>
            <w:tcBorders>
              <w:top w:val="nil"/>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39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①　動画制作（仕様書に基づくもの）</w:t>
            </w:r>
          </w:p>
        </w:tc>
        <w:tc>
          <w:tcPr>
            <w:tcW w:w="14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r>
        <w:trPr>
          <w:trHeight w:val="510" w:hRule="atLeast"/>
        </w:trPr>
        <w:tc>
          <w:tcPr>
            <w:tcW w:w="1555" w:type="dxa"/>
            <w:vMerge w:val="continue"/>
            <w:tcBorders>
              <w:top w:val="nil"/>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394" w:type="dxa"/>
            <w:gridSpan w:val="2"/>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②　上記以外の自由提案</w:t>
            </w:r>
          </w:p>
        </w:tc>
        <w:tc>
          <w:tcPr>
            <w:tcW w:w="142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r>
      <w:tr>
        <w:trPr>
          <w:trHeight w:val="510" w:hRule="atLeast"/>
        </w:trPr>
        <w:tc>
          <w:tcPr>
            <w:tcW w:w="6948" w:type="dxa"/>
            <w:gridSpan w:val="3"/>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tabs>
                <w:tab w:val="clear" w:pos="945"/>
                <w:tab w:val="left" w:leader="none" w:pos="210"/>
              </w:tabs>
              <w:ind w:left="0" w:leftChars="0" w:firstLineChars="0"/>
              <w:jc w:val="left"/>
              <w:rPr>
                <w:rFonts w:hint="default"/>
                <w:color w:val="auto"/>
                <w:highlight w:val="none"/>
                <w:shd w:val="clear" w:color="auto" w:fill="auto"/>
              </w:rPr>
            </w:pPr>
            <w:r>
              <w:rPr>
                <w:rFonts w:hint="eastAsia" w:ascii="ＭＳ 明朝" w:hAnsi="ＭＳ 明朝" w:eastAsia="ＭＳ 明朝"/>
                <w:color w:val="000000" w:themeColor="text1"/>
                <w:sz w:val="24"/>
              </w:rPr>
              <w:t>意見交換会</w:t>
            </w:r>
          </w:p>
        </w:tc>
        <w:tc>
          <w:tcPr>
            <w:tcW w:w="14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shd w:val="clear" w:color="auto" w:fill="auto"/>
              </w:rPr>
            </w:pPr>
          </w:p>
        </w:tc>
      </w:tr>
      <w:tr>
        <w:trPr>
          <w:trHeight w:val="510" w:hRule="atLeast"/>
        </w:trPr>
        <w:tc>
          <w:tcPr>
            <w:tcW w:w="6948" w:type="dxa"/>
            <w:gridSpan w:val="3"/>
            <w:tcBorders>
              <w:top w:val="double"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1"/>
              <w:tabs>
                <w:tab w:val="clear" w:pos="945"/>
                <w:tab w:val="left" w:leader="none" w:pos="210"/>
              </w:tabs>
              <w:ind w:left="0" w:leftChars="0" w:hanging="720" w:hangingChars="300"/>
              <w:jc w:val="left"/>
              <w:rPr>
                <w:rFonts w:hint="eastAsia"/>
              </w:rPr>
            </w:pPr>
            <w:r>
              <w:rPr>
                <w:rFonts w:hint="eastAsia" w:ascii="ＭＳ 明朝" w:hAnsi="ＭＳ 明朝" w:eastAsia="ＭＳ 明朝"/>
                <w:color w:val="000000" w:themeColor="text1"/>
                <w:sz w:val="24"/>
              </w:rPr>
              <w:t>その他上記の内容以外で、本業務の目的等を踏まえた追加提案</w:t>
            </w:r>
          </w:p>
        </w:tc>
        <w:tc>
          <w:tcPr>
            <w:tcW w:w="1424"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r>
      <w:tr>
        <w:trPr>
          <w:trHeight w:val="510" w:hRule="atLeast"/>
        </w:trPr>
        <w:tc>
          <w:tcPr>
            <w:tcW w:w="6948"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税抜合計</w:t>
            </w:r>
          </w:p>
        </w:tc>
        <w:tc>
          <w:tcPr>
            <w:tcW w:w="14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r>
      <w:tr>
        <w:trPr>
          <w:trHeight w:val="510" w:hRule="atLeast"/>
        </w:trPr>
        <w:tc>
          <w:tcPr>
            <w:tcW w:w="694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40" w:firstLineChars="100"/>
              <w:rPr>
                <w:rFonts w:hint="default"/>
                <w:color w:val="auto"/>
              </w:rPr>
            </w:pPr>
            <w:r>
              <w:rPr>
                <w:rFonts w:hint="eastAsia"/>
                <w:color w:val="auto"/>
              </w:rPr>
              <w:t>消費税額</w:t>
            </w:r>
          </w:p>
        </w:tc>
        <w:tc>
          <w:tcPr>
            <w:tcW w:w="14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r>
      <w:tr>
        <w:trPr>
          <w:trHeight w:val="510" w:hRule="atLeast"/>
        </w:trPr>
        <w:tc>
          <w:tcPr>
            <w:tcW w:w="694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税込合計</w:t>
            </w:r>
          </w:p>
        </w:tc>
        <w:tc>
          <w:tcPr>
            <w:tcW w:w="14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bookmarkStart w:id="0" w:name="_GoBack"/>
            <w:bookmarkEnd w:id="0"/>
          </w:p>
        </w:tc>
      </w:tr>
    </w:tbl>
    <w:p>
      <w:pPr>
        <w:pStyle w:val="0"/>
        <w:rPr>
          <w:rFonts w:hint="default"/>
          <w:color w:val="auto"/>
        </w:rPr>
      </w:pPr>
      <w:r>
        <w:rPr>
          <w:rFonts w:hint="eastAsia"/>
          <w:color w:val="auto"/>
        </w:rPr>
        <w:t>※　項目については、適宜追加し、業務ごとに記載すること。</w:t>
      </w:r>
    </w:p>
    <w:p>
      <w:pPr>
        <w:pStyle w:val="0"/>
        <w:rPr>
          <w:rFonts w:hint="default"/>
          <w:color w:val="auto"/>
        </w:rPr>
      </w:pPr>
      <w:r>
        <w:rPr>
          <w:rFonts w:hint="eastAsia"/>
          <w:color w:val="auto"/>
        </w:rPr>
        <w:t>※　見積根拠である数量及び単価を明確に示すこと。</w:t>
      </w:r>
    </w:p>
    <w:p>
      <w:pPr>
        <w:pStyle w:val="0"/>
        <w:rPr>
          <w:rFonts w:hint="default"/>
          <w:color w:val="auto"/>
        </w:rPr>
      </w:pPr>
      <w:r>
        <w:rPr>
          <w:rFonts w:hint="eastAsia"/>
          <w:color w:val="auto"/>
        </w:rPr>
        <w:t>※　特記すべき前提条件等があれば付記すること。</w:t>
      </w:r>
    </w:p>
    <w:sectPr>
      <w:footerReference r:id="rId5" w:type="default"/>
      <w:type w:val="continuous"/>
      <w:pgSz w:w="11906" w:h="16838"/>
      <w:pgMar w:top="1417" w:right="1701" w:bottom="1134" w:left="1701" w:header="851" w:footer="170" w:gutter="0"/>
      <w:pgNumType w:start="1"/>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7295514"/>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940</TotalTime>
  <Pages>1</Pages>
  <Words>0</Words>
  <Characters>276</Characters>
  <Application>JUST Note</Application>
  <Lines>44</Lines>
  <Paragraphs>21</Paragraphs>
  <CharactersWithSpaces>288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08_様式５　見積書</dc:title>
  <cp:lastModifiedBy>Hasegawa Daichi</cp:lastModifiedBy>
  <cp:lastPrinted>2022-06-30T04:43:05Z</cp:lastPrinted>
  <dcterms:created xsi:type="dcterms:W3CDTF">2019-06-25T08:42:00Z</dcterms:created>
  <dcterms:modified xsi:type="dcterms:W3CDTF">2026-03-23T09:09:37Z</dcterms:modified>
  <cp:revision>24</cp:revision>
</cp:coreProperties>
</file>