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様式７</w:t>
      </w: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ind w:firstLine="191" w:firstLineChars="100"/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廿日市市長　様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　　　　　　　　　　　　　　　　　</w:t>
      </w:r>
    </w:p>
    <w:p>
      <w:pPr>
        <w:pStyle w:val="0"/>
        <w:wordWrap w:val="0"/>
        <w:autoSpaceDE w:val="0"/>
        <w:autoSpaceDN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代表者名　　　　　　　　　　　　　　　　　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見　積　書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napToGrid w:val="0"/>
        <w:spacing w:line="320" w:lineRule="exact"/>
        <w:ind w:firstLine="191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廿日市市保育所等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医療的ケア児支援業務において、当該事業経費を次のとおり見積もります。内訳は、添付の見積内訳のとおりです。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ind w:firstLine="296" w:firstLineChars="100"/>
        <w:rPr>
          <w:rFonts w:hint="eastAsia" w:ascii="ＭＳ 明朝" w:hAnsi="ＭＳ 明朝" w:eastAsia="ＭＳ 明朝"/>
          <w:color w:val="auto"/>
          <w:w w:val="150"/>
          <w:sz w:val="24"/>
          <w:highlight w:val="none"/>
        </w:rPr>
      </w:pPr>
    </w:p>
    <w:tbl>
      <w:tblPr>
        <w:tblStyle w:val="11"/>
        <w:tblW w:w="9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85"/>
        <w:gridCol w:w="520"/>
        <w:gridCol w:w="520"/>
        <w:gridCol w:w="521"/>
        <w:gridCol w:w="521"/>
        <w:gridCol w:w="519"/>
        <w:gridCol w:w="521"/>
        <w:gridCol w:w="521"/>
        <w:gridCol w:w="519"/>
        <w:gridCol w:w="521"/>
      </w:tblGrid>
      <w:tr>
        <w:trPr>
          <w:trHeight w:val="803" w:hRule="atLeast"/>
        </w:trPr>
        <w:tc>
          <w:tcPr>
            <w:tcW w:w="4485" w:type="dxa"/>
            <w:tcBorders>
              <w:top w:val="nil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経費見積額（消費税抜）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）</w:t>
            </w:r>
          </w:p>
        </w:tc>
        <w:tc>
          <w:tcPr>
            <w:tcW w:w="5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百万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千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11"/>
        <w:tblW w:w="9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85"/>
        <w:gridCol w:w="520"/>
        <w:gridCol w:w="520"/>
        <w:gridCol w:w="521"/>
        <w:gridCol w:w="521"/>
        <w:gridCol w:w="519"/>
        <w:gridCol w:w="521"/>
        <w:gridCol w:w="521"/>
        <w:gridCol w:w="519"/>
        <w:gridCol w:w="521"/>
      </w:tblGrid>
      <w:tr>
        <w:trPr>
          <w:trHeight w:val="794" w:hRule="atLeast"/>
        </w:trPr>
        <w:tc>
          <w:tcPr>
            <w:tcW w:w="4485" w:type="dxa"/>
            <w:tcBorders>
              <w:top w:val="nil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消費税額（端数切捨）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B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）</w:t>
            </w:r>
          </w:p>
        </w:tc>
        <w:tc>
          <w:tcPr>
            <w:tcW w:w="5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百万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千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11"/>
        <w:tblW w:w="9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85"/>
        <w:gridCol w:w="520"/>
        <w:gridCol w:w="520"/>
        <w:gridCol w:w="521"/>
        <w:gridCol w:w="521"/>
        <w:gridCol w:w="519"/>
        <w:gridCol w:w="521"/>
        <w:gridCol w:w="521"/>
        <w:gridCol w:w="519"/>
        <w:gridCol w:w="521"/>
      </w:tblGrid>
      <w:tr>
        <w:trPr>
          <w:trHeight w:val="794" w:hRule="atLeast"/>
        </w:trPr>
        <w:tc>
          <w:tcPr>
            <w:tcW w:w="4485" w:type="dxa"/>
            <w:tcBorders>
              <w:top w:val="nil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消費税込（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）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+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B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）</w:t>
            </w:r>
          </w:p>
        </w:tc>
        <w:tc>
          <w:tcPr>
            <w:tcW w:w="5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百万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千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2745</TotalTime>
  <Pages>10</Pages>
  <Words>10</Words>
  <Characters>1761</Characters>
  <Application>JUST Note</Application>
  <Lines>1373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2026-03-06T06:57:25Z</dcterms:modified>
  <cp:revision>137</cp:revision>
</cp:coreProperties>
</file>