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提出書類一覧</w:t>
      </w:r>
    </w:p>
    <w:tbl>
      <w:tblPr>
        <w:tblStyle w:val="17"/>
        <w:tblW w:w="902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465"/>
        <w:gridCol w:w="7560"/>
      </w:tblGrid>
      <w:tr>
        <w:trPr/>
        <w:tc>
          <w:tcPr>
            <w:tcW w:w="1465" w:type="dxa"/>
            <w:shd w:val="clear" w:color="auto" w:themeFill="accent1" w:themeFillTint="33" w:themeFillShade="FF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様式</w:t>
            </w:r>
          </w:p>
        </w:tc>
        <w:tc>
          <w:tcPr>
            <w:tcW w:w="7560" w:type="dxa"/>
            <w:shd w:val="clear" w:color="auto" w:themeFill="accent1" w:themeFillTint="33" w:themeFillShade="FF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</w:tr>
      <w:tr>
        <w:trPr>
          <w:trHeight w:val="526" w:hRule="atLeast"/>
        </w:trPr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様式１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応募申込書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様式２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誓約書兼同意書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法人登記事項証明書（３ヶ月以内に発行されたもの）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廿日市市発行の滞納がない証明書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財務諸表（直近３期分）、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預金残高証明書及び融資見込証明書（新規法人の場合）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様式３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整備計画調書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様式４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事業所運営の基本方針について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様式５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法令等の遵守について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様式６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運営実績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様式７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人材確保・人材育成等について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様式８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当該サービスの運営管理について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様式９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利用者への対応について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10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事業の適正な運営について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11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法人代表者及び管理者経歴書（</w:t>
            </w:r>
            <w:r>
              <w:rPr>
                <w:rFonts w:hint="eastAsia"/>
              </w:rPr>
              <w:t>11-1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11-2</w:t>
            </w:r>
            <w:r>
              <w:rPr>
                <w:rFonts w:hint="eastAsia"/>
              </w:rPr>
              <w:t>）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12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土地立入承諾書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13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情報非公開希望申立書</w:t>
            </w:r>
          </w:p>
        </w:tc>
      </w:tr>
      <w:tr>
        <w:trPr/>
        <w:tc>
          <w:tcPr>
            <w:tcW w:w="146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別紙１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質問書</w:t>
            </w: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985" w:right="1134" w:bottom="1701" w:left="1701" w:header="851" w:footer="992" w:gutter="0"/>
      <w:pgBorders w:zOrder="front" w:display="allPages" w:offsetFrom="page"/>
      <w:cols w:space="720"/>
      <w:textDirection w:val="lrTb"/>
      <w:docGrid w:type="lines" w:linePitch="5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efaultTableStyle w:val="17"/>
  <w:drawingGridHorizontalSpacing w:val="210"/>
  <w:drawingGridVerticalSpacing w:val="2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71</TotalTime>
  <Pages>1</Pages>
  <Words>9</Words>
  <Characters>304</Characters>
  <Application>JUST Note</Application>
  <Lines>71</Lines>
  <Paragraphs>38</Paragraphs>
  <CharactersWithSpaces>304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Hataita Sumiko</dc:creator>
  <cp:lastModifiedBy>Saitou Yuichi</cp:lastModifiedBy>
  <cp:lastPrinted>2023-02-02T09:46:37Z</cp:lastPrinted>
  <dcterms:created xsi:type="dcterms:W3CDTF">2023-02-02T07:07:00Z</dcterms:created>
  <dcterms:modified xsi:type="dcterms:W3CDTF">2025-10-15T04:55:37Z</dcterms:modified>
  <cp:revision>2</cp:revision>
</cp:coreProperties>
</file>