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center" w:leader="none" w:pos="3569"/>
        </w:tabs>
        <w:wordWrap w:val="0"/>
        <w:ind w:right="1365"/>
        <w:rPr>
          <w:rFonts w:hint="eastAsia" w:ascii="ＭＳ 明朝" w:hAnsi="ＭＳ 明朝" w:eastAsia="ＭＳ 明朝"/>
          <w:snapToGrid w:val="0"/>
          <w:sz w:val="22"/>
        </w:rPr>
      </w:pPr>
      <w:r>
        <w:rPr>
          <w:rFonts w:hint="eastAsia" w:ascii="ＭＳ 明朝" w:hAnsi="ＭＳ 明朝" w:eastAsia="ＭＳ 明朝"/>
          <w:snapToGrid w:val="0"/>
          <w:sz w:val="22"/>
        </w:rPr>
        <w:t>様式第６号（第７条関係）</w:t>
      </w:r>
    </w:p>
    <w:p>
      <w:pPr>
        <w:pStyle w:val="0"/>
        <w:tabs>
          <w:tab w:val="center" w:leader="none" w:pos="3569"/>
        </w:tabs>
        <w:wordWrap w:val="0"/>
        <w:ind w:right="1365"/>
        <w:rPr>
          <w:rFonts w:hint="eastAsia" w:ascii="ＭＳ 明朝" w:hAnsi="ＭＳ 明朝" w:eastAsia="ＭＳ 明朝"/>
          <w:snapToGrid w:val="0"/>
          <w:sz w:val="22"/>
        </w:rPr>
      </w:pPr>
    </w:p>
    <w:p>
      <w:pPr>
        <w:pStyle w:val="0"/>
        <w:jc w:val="center"/>
        <w:rPr>
          <w:rFonts w:hint="eastAsia" w:ascii="ＭＳ 明朝" w:hAnsi="ＭＳ 明朝" w:eastAsia="ＭＳ 明朝"/>
          <w:snapToGrid w:val="0"/>
          <w:sz w:val="22"/>
        </w:rPr>
      </w:pPr>
      <w:r>
        <w:rPr>
          <w:rFonts w:hint="eastAsia" w:ascii="ＭＳ 明朝" w:hAnsi="ＭＳ 明朝" w:eastAsia="ＭＳ 明朝"/>
          <w:snapToGrid w:val="0"/>
          <w:sz w:val="22"/>
        </w:rPr>
        <w:t>災害時協力井戸登録解除通知書</w:t>
      </w:r>
    </w:p>
    <w:p>
      <w:pPr>
        <w:pStyle w:val="0"/>
        <w:tabs>
          <w:tab w:val="center" w:leader="none" w:pos="3569"/>
        </w:tabs>
        <w:wordWrap w:val="0"/>
        <w:ind w:right="1365"/>
        <w:rPr>
          <w:rFonts w:hint="eastAsia" w:ascii="ＭＳ 明朝" w:hAnsi="ＭＳ 明朝" w:eastAsia="ＭＳ 明朝"/>
          <w:snapToGrid w:val="0"/>
          <w:sz w:val="22"/>
        </w:rPr>
      </w:pPr>
    </w:p>
    <w:p>
      <w:pPr>
        <w:pStyle w:val="0"/>
        <w:tabs>
          <w:tab w:val="left" w:leader="none" w:pos="8504"/>
        </w:tabs>
        <w:ind w:right="-1"/>
        <w:jc w:val="right"/>
        <w:rPr>
          <w:rFonts w:hint="eastAsia" w:ascii="ＭＳ 明朝" w:hAnsi="ＭＳ 明朝" w:eastAsia="ＭＳ 明朝"/>
          <w:snapToGrid w:val="0"/>
          <w:kern w:val="0"/>
          <w:sz w:val="22"/>
        </w:rPr>
      </w:pPr>
      <w:r>
        <w:rPr>
          <w:rFonts w:hint="eastAsia" w:ascii="ＭＳ 明朝" w:hAnsi="ＭＳ 明朝" w:eastAsia="ＭＳ 明朝"/>
          <w:snapToGrid w:val="0"/>
          <w:kern w:val="0"/>
          <w:sz w:val="22"/>
        </w:rPr>
        <w:t>年　　月　　日</w:t>
      </w:r>
    </w:p>
    <w:p>
      <w:pPr>
        <w:pStyle w:val="0"/>
        <w:tabs>
          <w:tab w:val="left" w:leader="none" w:pos="8504"/>
        </w:tabs>
        <w:ind w:right="1099"/>
        <w:rPr>
          <w:rFonts w:hint="eastAsia" w:ascii="ＭＳ 明朝" w:hAnsi="ＭＳ 明朝" w:eastAsia="ＭＳ 明朝"/>
          <w:snapToGrid w:val="0"/>
          <w:sz w:val="22"/>
        </w:rPr>
      </w:pPr>
    </w:p>
    <w:p>
      <w:pPr>
        <w:pStyle w:val="0"/>
        <w:ind w:firstLine="1786" w:firstLineChars="700"/>
        <w:rPr>
          <w:rFonts w:hint="eastAsia" w:ascii="ＭＳ 明朝" w:hAnsi="ＭＳ 明朝" w:eastAsia="ＭＳ 明朝"/>
          <w:snapToGrid w:val="0"/>
          <w:sz w:val="22"/>
        </w:rPr>
      </w:pPr>
      <w:r>
        <w:rPr>
          <w:rFonts w:hint="eastAsia" w:ascii="ＭＳ 明朝" w:hAnsi="ＭＳ 明朝" w:eastAsia="ＭＳ 明朝"/>
          <w:snapToGrid w:val="0"/>
          <w:sz w:val="22"/>
        </w:rPr>
        <w:t>　様</w:t>
      </w:r>
    </w:p>
    <w:p>
      <w:pPr>
        <w:pStyle w:val="0"/>
        <w:rPr>
          <w:rFonts w:hint="eastAsia" w:ascii="ＭＳ 明朝" w:hAnsi="ＭＳ 明朝" w:eastAsia="ＭＳ 明朝"/>
          <w:snapToGrid w:val="0"/>
          <w:sz w:val="22"/>
        </w:rPr>
      </w:pPr>
    </w:p>
    <w:p>
      <w:pPr>
        <w:pStyle w:val="0"/>
        <w:wordWrap w:val="0"/>
        <w:jc w:val="right"/>
        <w:rPr>
          <w:rFonts w:hint="eastAsia" w:ascii="ＭＳ 明朝" w:hAnsi="ＭＳ 明朝" w:eastAsia="ＭＳ 明朝"/>
          <w:snapToGrid w:val="0"/>
          <w:sz w:val="22"/>
        </w:rPr>
      </w:pPr>
      <w:r>
        <w:rPr>
          <w:rFonts w:hint="eastAsia" w:ascii="ＭＳ 明朝" w:hAnsi="ＭＳ 明朝" w:eastAsia="ＭＳ 明朝"/>
          <w:snapToGrid w:val="0"/>
          <w:sz w:val="22"/>
        </w:rPr>
        <w:t>廿日市市長　松本　太郎　　</w:t>
      </w:r>
    </w:p>
    <w:p>
      <w:pPr>
        <w:pStyle w:val="0"/>
        <w:wordWrap w:val="0"/>
        <w:jc w:val="right"/>
        <w:rPr>
          <w:rFonts w:hint="eastAsia" w:ascii="ＭＳ 明朝" w:hAnsi="ＭＳ 明朝" w:eastAsia="ＭＳ 明朝"/>
          <w:snapToGrid w:val="0"/>
          <w:sz w:val="22"/>
        </w:rPr>
      </w:pPr>
    </w:p>
    <w:p>
      <w:pPr>
        <w:pStyle w:val="0"/>
        <w:ind w:firstLine="255" w:firstLineChars="100"/>
        <w:rPr>
          <w:rFonts w:hint="eastAsia" w:ascii="ＭＳ 明朝" w:hAnsi="ＭＳ 明朝" w:eastAsia="ＭＳ 明朝"/>
          <w:snapToGrid w:val="0"/>
          <w:sz w:val="22"/>
        </w:rPr>
      </w:pPr>
      <w:r>
        <w:rPr>
          <w:rFonts w:hint="eastAsia" w:ascii="ＭＳ 明朝" w:hAnsi="ＭＳ 明朝" w:eastAsia="ＭＳ 明朝"/>
          <w:snapToGrid w:val="0"/>
          <w:sz w:val="22"/>
        </w:rPr>
        <w:t>あなたが所有（管理）する井戸について、廿日市市災害時協力井戸登録制度実施要綱第７条の規定に基づき、次のとおり災害時協力井戸の登録を解除することに決定しましたので通知します。</w:t>
      </w:r>
    </w:p>
    <w:p>
      <w:pPr>
        <w:pStyle w:val="0"/>
        <w:rPr>
          <w:rFonts w:hint="eastAsia" w:ascii="ＭＳ 明朝" w:hAnsi="ＭＳ 明朝" w:eastAsia="ＭＳ 明朝"/>
          <w:snapToGrid w:val="0"/>
          <w:sz w:val="22"/>
        </w:rPr>
      </w:pPr>
    </w:p>
    <w:tbl>
      <w:tblPr>
        <w:tblStyle w:val="17"/>
        <w:tblW w:w="0" w:type="auto"/>
        <w:tblInd w:w="423" w:type="dxa"/>
        <w:tblLayout w:type="fixed"/>
        <w:tblLook w:firstRow="1" w:lastRow="0" w:firstColumn="1" w:lastColumn="0" w:noHBand="0" w:noVBand="1" w:val="04A0"/>
      </w:tblPr>
      <w:tblGrid>
        <w:gridCol w:w="2205"/>
        <w:gridCol w:w="6658"/>
      </w:tblGrid>
      <w:tr>
        <w:trPr/>
        <w:tc>
          <w:tcPr>
            <w:tcW w:w="2205"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登録解除年月日</w:t>
            </w:r>
          </w:p>
        </w:tc>
        <w:tc>
          <w:tcPr>
            <w:tcW w:w="6658" w:type="dxa"/>
            <w:vAlign w:val="top"/>
          </w:tcPr>
          <w:p>
            <w:pPr>
              <w:pStyle w:val="0"/>
              <w:rPr>
                <w:rFonts w:hint="eastAsia" w:ascii="ＭＳ 明朝" w:hAnsi="ＭＳ 明朝" w:eastAsia="ＭＳ 明朝"/>
                <w:sz w:val="22"/>
              </w:rPr>
            </w:pPr>
            <w:r>
              <w:rPr>
                <w:rFonts w:hint="eastAsia" w:ascii="ＭＳ 明朝" w:hAnsi="ＭＳ 明朝" w:eastAsia="ＭＳ 明朝"/>
                <w:sz w:val="22"/>
              </w:rPr>
              <w:t>　　　　　年　　　月　　　日</w:t>
            </w:r>
          </w:p>
        </w:tc>
      </w:tr>
      <w:tr>
        <w:trPr/>
        <w:tc>
          <w:tcPr>
            <w:tcW w:w="2205" w:type="dxa"/>
            <w:vAlign w:val="top"/>
          </w:tcPr>
          <w:p>
            <w:pPr>
              <w:pStyle w:val="0"/>
              <w:jc w:val="center"/>
              <w:rPr>
                <w:rFonts w:hint="eastAsia" w:ascii="ＭＳ 明朝" w:hAnsi="ＭＳ 明朝" w:eastAsia="ＭＳ 明朝"/>
                <w:sz w:val="22"/>
              </w:rPr>
            </w:pPr>
            <w:r>
              <w:rPr>
                <w:rFonts w:hint="eastAsia" w:ascii="ＭＳ 明朝" w:hAnsi="ＭＳ 明朝" w:eastAsia="ＭＳ 明朝"/>
                <w:sz w:val="22"/>
              </w:rPr>
              <w:t>井戸の所在地</w:t>
            </w:r>
          </w:p>
        </w:tc>
        <w:tc>
          <w:tcPr>
            <w:tcW w:w="6658" w:type="dxa"/>
            <w:vAlign w:val="top"/>
          </w:tcPr>
          <w:p>
            <w:pPr>
              <w:pStyle w:val="0"/>
              <w:rPr>
                <w:rFonts w:hint="eastAsia" w:ascii="ＭＳ 明朝" w:hAnsi="ＭＳ 明朝" w:eastAsia="ＭＳ 明朝"/>
                <w:sz w:val="22"/>
              </w:rPr>
            </w:pPr>
          </w:p>
        </w:tc>
      </w:tr>
      <w:tr>
        <w:trPr>
          <w:trHeight w:val="397" w:hRule="atLeast"/>
        </w:trPr>
        <w:tc>
          <w:tcPr>
            <w:tcW w:w="2205" w:type="dxa"/>
            <w:vMerge w:val="restart"/>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井戸の所有者</w:t>
            </w:r>
          </w:p>
        </w:tc>
        <w:tc>
          <w:tcPr>
            <w:tcW w:w="6658" w:type="dxa"/>
            <w:vAlign w:val="top"/>
          </w:tcPr>
          <w:p>
            <w:pPr>
              <w:pStyle w:val="0"/>
              <w:ind w:firstLine="128" w:firstLineChars="50"/>
              <w:rPr>
                <w:rFonts w:hint="eastAsia" w:ascii="ＭＳ 明朝" w:hAnsi="ＭＳ 明朝" w:eastAsia="ＭＳ 明朝"/>
                <w:sz w:val="22"/>
              </w:rPr>
            </w:pPr>
            <w:r>
              <w:rPr>
                <w:rFonts w:hint="eastAsia" w:ascii="ＭＳ 明朝" w:hAnsi="ＭＳ 明朝" w:eastAsia="ＭＳ 明朝"/>
                <w:sz w:val="22"/>
              </w:rPr>
              <w:t>住　　所</w:t>
            </w:r>
          </w:p>
        </w:tc>
      </w:tr>
      <w:tr>
        <w:trPr>
          <w:trHeight w:val="792" w:hRule="atLeast"/>
        </w:trPr>
        <w:tc>
          <w:tcPr>
            <w:tcW w:w="2205" w:type="dxa"/>
            <w:vMerge w:val="continue"/>
            <w:vAlign w:val="center"/>
          </w:tcPr>
          <w:p>
            <w:pPr>
              <w:pStyle w:val="0"/>
              <w:rPr>
                <w:rFonts w:hint="eastAsia"/>
              </w:rPr>
            </w:pPr>
          </w:p>
        </w:tc>
        <w:tc>
          <w:tcPr>
            <w:tcW w:w="6658" w:type="dxa"/>
            <w:vAlign w:val="top"/>
          </w:tcPr>
          <w:p>
            <w:pPr>
              <w:pStyle w:val="0"/>
              <w:ind w:left="0" w:leftChars="0" w:firstLine="128" w:firstLineChars="50"/>
              <w:rPr>
                <w:rFonts w:hint="eastAsia" w:ascii="ＭＳ 明朝" w:hAnsi="ＭＳ 明朝" w:eastAsia="ＭＳ 明朝"/>
                <w:sz w:val="22"/>
              </w:rPr>
            </w:pPr>
            <w:r>
              <w:rPr>
                <w:rFonts w:hint="eastAsia" w:ascii="ＭＳ 明朝" w:hAnsi="ＭＳ 明朝" w:eastAsia="ＭＳ 明朝"/>
                <w:sz w:val="22"/>
              </w:rPr>
              <w:t>氏　　名</w:t>
            </w:r>
          </w:p>
          <w:p>
            <w:pPr>
              <w:pStyle w:val="0"/>
              <w:rPr>
                <w:rFonts w:hint="eastAsia" w:ascii="ＭＳ 明朝" w:hAnsi="ＭＳ 明朝" w:eastAsia="ＭＳ 明朝"/>
              </w:rPr>
            </w:pPr>
            <w:r>
              <w:rPr>
                <w:rFonts w:hint="eastAsia" w:ascii="ＭＳ 明朝" w:hAnsi="ＭＳ 明朝" w:eastAsia="ＭＳ 明朝"/>
                <w:sz w:val="22"/>
              </w:rPr>
              <w:t>(</w:t>
            </w:r>
            <w:r>
              <w:rPr>
                <w:rFonts w:hint="eastAsia" w:ascii="ＭＳ 明朝" w:hAnsi="ＭＳ 明朝" w:eastAsia="ＭＳ 明朝"/>
                <w:sz w:val="22"/>
              </w:rPr>
              <w:t>事業者名</w:t>
            </w:r>
            <w:r>
              <w:rPr>
                <w:rFonts w:hint="eastAsia" w:ascii="ＭＳ 明朝" w:hAnsi="ＭＳ 明朝" w:eastAsia="ＭＳ 明朝"/>
                <w:sz w:val="22"/>
              </w:rPr>
              <w:t>)</w:t>
            </w:r>
          </w:p>
        </w:tc>
      </w:tr>
      <w:tr>
        <w:trPr>
          <w:trHeight w:val="1139" w:hRule="atLeast"/>
        </w:trPr>
        <w:tc>
          <w:tcPr>
            <w:tcW w:w="2205" w:type="dxa"/>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登録解除理由</w:t>
            </w:r>
          </w:p>
        </w:tc>
        <w:tc>
          <w:tcPr>
            <w:tcW w:w="6658" w:type="dxa"/>
            <w:vAlign w:val="top"/>
          </w:tcPr>
          <w:p>
            <w:pPr>
              <w:pStyle w:val="0"/>
              <w:rPr>
                <w:rFonts w:hint="eastAsia" w:ascii="ＭＳ 明朝" w:hAnsi="ＭＳ 明朝" w:eastAsia="ＭＳ 明朝"/>
                <w:sz w:val="22"/>
              </w:rPr>
            </w:pPr>
          </w:p>
        </w:tc>
      </w:tr>
    </w:tbl>
    <w:p>
      <w:pPr>
        <w:pStyle w:val="15"/>
        <w:jc w:val="both"/>
        <w:rPr>
          <w:rFonts w:hint="eastAsia" w:ascii="ＭＳ 明朝" w:hAnsi="ＭＳ 明朝" w:eastAsia="ＭＳ 明朝"/>
          <w:snapToGrid w:val="0"/>
          <w:sz w:val="22"/>
        </w:rPr>
      </w:pPr>
    </w:p>
    <w:p>
      <w:pPr>
        <w:pStyle w:val="0"/>
        <w:rPr>
          <w:rFonts w:hint="eastAsia" w:ascii="ＭＳ 明朝" w:hAnsi="ＭＳ 明朝" w:eastAsia="ＭＳ 明朝"/>
          <w:snapToGrid w:val="0"/>
          <w:sz w:val="22"/>
        </w:rPr>
      </w:pPr>
    </w:p>
    <w:p>
      <w:pPr>
        <w:pStyle w:val="0"/>
        <w:rPr>
          <w:rFonts w:hint="eastAsia" w:ascii="ＭＳ 明朝" w:hAnsi="ＭＳ 明朝" w:eastAsia="ＭＳ 明朝"/>
          <w:snapToGrid w:val="0"/>
          <w:sz w:val="22"/>
        </w:rPr>
      </w:pPr>
    </w:p>
    <w:p>
      <w:pPr>
        <w:pStyle w:val="0"/>
        <w:rPr>
          <w:rFonts w:hint="eastAsia" w:ascii="ＭＳ 明朝" w:hAnsi="ＭＳ 明朝" w:eastAsia="ＭＳ 明朝"/>
        </w:rPr>
      </w:pPr>
      <w:bookmarkStart w:id="0" w:name="_GoBack"/>
      <w:bookmarkEnd w:id="0"/>
    </w:p>
    <w:sectPr>
      <w:pgSz w:w="11906" w:h="16838"/>
      <w:pgMar w:top="1417" w:right="1417" w:bottom="1417"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eastAsia="ＭＳ 明朝" w:asciiTheme="minorHAnsi" w:hAnsiTheme="minorHAnsi"/>
      <w:b w:val="0"/>
      <w:i w:val="0"/>
      <w:caps w:val="0"/>
      <w:smallCaps w:val="0"/>
      <w:strike w:val="0"/>
      <w:dstrike w:val="0"/>
      <w:outline w:val="0"/>
      <w:shadow w:val="0"/>
      <w:emboss w:val="0"/>
      <w:imprint w:val="0"/>
      <w:snapToGrid w:val="1"/>
      <w:vanish w:val="0"/>
      <w:color w:val="auto"/>
      <w:w w:val="100"/>
      <w:kern w:val="2"/>
      <w:sz w:val="24"/>
      <w:highlight w:val="none"/>
      <w:u w:val="none" w:color="auto"/>
      <w:bdr w:val="none" w:color="auto" w:sz="0" w:space="0"/>
      <w:shd w:val="clear" w:color="auto" w:fill="auto"/>
      <w:vertAlign w:val="baseline"/>
      <w:em w:val="none"/>
    </w:rPr>
  </w:style>
  <w:style w:type="character" w:styleId="16" w:customStyle="1">
    <w:name w:val="記 (文字)"/>
    <w:basedOn w:val="10"/>
    <w:next w:val="16"/>
    <w:link w:val="15"/>
    <w:uiPriority w:val="0"/>
    <w:rPr>
      <w:kern w:val="2"/>
      <w:sz w:val="24"/>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Mikuni Takaaki</dc:creator>
  <cp:lastModifiedBy>Mikuni Takaaki</cp:lastModifiedBy>
  <dcterms:created xsi:type="dcterms:W3CDTF">2025-01-15T04:57:00Z</dcterms:created>
  <dcterms:modified xsi:type="dcterms:W3CDTF">2025-01-15T04:57:00Z</dcterms:modified>
  <cp:revision>0</cp:revision>
</cp:coreProperties>
</file>