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様式第３号（第５条関係）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jc w:val="center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災害時協力井戸登録標識再交付届出書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jc w:val="right"/>
        <w:rPr>
          <w:rFonts w:hint="eastAsia" w:ascii="ＭＳ 明朝" w:hAnsi="ＭＳ 明朝" w:eastAsia="ＭＳ 明朝"/>
          <w:snapToGrid w:val="0"/>
          <w:kern w:val="0"/>
          <w:sz w:val="22"/>
        </w:rPr>
      </w:pPr>
      <w:r>
        <w:rPr>
          <w:rFonts w:hint="eastAsia" w:ascii="ＭＳ 明朝" w:hAnsi="ＭＳ 明朝" w:eastAsia="ＭＳ 明朝"/>
          <w:snapToGrid w:val="0"/>
          <w:kern w:val="0"/>
          <w:sz w:val="22"/>
        </w:rPr>
        <w:t>年　　月　　日</w:t>
      </w:r>
    </w:p>
    <w:p>
      <w:pPr>
        <w:pStyle w:val="0"/>
        <w:spacing w:line="360" w:lineRule="exact"/>
        <w:ind w:right="1100"/>
        <w:rPr>
          <w:rFonts w:hint="eastAsia" w:ascii="ＭＳ 明朝" w:hAnsi="ＭＳ 明朝" w:eastAsia="ＭＳ 明朝"/>
          <w:snapToGrid w:val="0"/>
          <w:kern w:val="0"/>
          <w:sz w:val="22"/>
        </w:rPr>
      </w:pPr>
    </w:p>
    <w:p>
      <w:pPr>
        <w:pStyle w:val="0"/>
        <w:spacing w:line="360" w:lineRule="exact"/>
        <w:ind w:firstLine="255" w:firstLineChars="100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廿日市市長　様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ind w:firstLine="3572" w:firstLineChars="1400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登録者　住所</w:t>
      </w:r>
    </w:p>
    <w:p>
      <w:pPr>
        <w:pStyle w:val="0"/>
        <w:spacing w:line="360" w:lineRule="exact"/>
        <w:ind w:firstLine="4495" w:firstLineChars="1762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氏名</w:t>
      </w:r>
    </w:p>
    <w:p>
      <w:pPr>
        <w:pStyle w:val="0"/>
        <w:spacing w:line="360" w:lineRule="exact"/>
        <w:ind w:firstLine="4501" w:firstLineChars="1764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電話番号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ind w:firstLine="255" w:firstLineChars="100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災害時協力井戸の登録標識について紛失等したので、再交付を届出ます。</w:t>
      </w:r>
      <w:bookmarkStart w:id="0" w:name="_GoBack"/>
      <w:bookmarkEnd w:id="0"/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１　井戸の所在地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２　届出内容（該当する□に✓印を付けて、詳細な状況を記入してください。）</w:t>
      </w:r>
    </w:p>
    <w:p>
      <w:pPr>
        <w:pStyle w:val="0"/>
        <w:numPr>
          <w:ilvl w:val="0"/>
          <w:numId w:val="1"/>
        </w:numPr>
        <w:tabs>
          <w:tab w:val="clear" w:pos="360"/>
          <w:tab w:val="num" w:leader="none" w:pos="486"/>
        </w:tabs>
        <w:spacing w:line="360" w:lineRule="exact"/>
        <w:ind w:left="482" w:hanging="113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紛失</w:t>
      </w:r>
    </w:p>
    <w:p>
      <w:pPr>
        <w:pStyle w:val="0"/>
        <w:numPr>
          <w:ilvl w:val="0"/>
          <w:numId w:val="1"/>
        </w:numPr>
        <w:tabs>
          <w:tab w:val="clear" w:pos="360"/>
          <w:tab w:val="num" w:leader="none" w:pos="486"/>
        </w:tabs>
        <w:spacing w:line="360" w:lineRule="exact"/>
        <w:ind w:left="482" w:hanging="113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滅失</w:t>
      </w:r>
    </w:p>
    <w:p>
      <w:pPr>
        <w:pStyle w:val="0"/>
        <w:numPr>
          <w:ilvl w:val="0"/>
          <w:numId w:val="1"/>
        </w:numPr>
        <w:tabs>
          <w:tab w:val="clear" w:pos="360"/>
          <w:tab w:val="num" w:leader="none" w:pos="486"/>
        </w:tabs>
        <w:spacing w:line="360" w:lineRule="exact"/>
        <w:ind w:left="482" w:hanging="113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汚損又は破損</w:t>
      </w:r>
    </w:p>
    <w:tbl>
      <w:tblPr>
        <w:tblStyle w:val="11"/>
        <w:tblW w:w="7774" w:type="dxa"/>
        <w:tblInd w:w="8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7774"/>
      </w:tblGrid>
      <w:tr>
        <w:trPr>
          <w:trHeight w:val="2248" w:hRule="atLeast"/>
        </w:trPr>
        <w:tc>
          <w:tcPr>
            <w:tcW w:w="7774" w:type="dxa"/>
            <w:vAlign w:val="top"/>
          </w:tcPr>
          <w:p>
            <w:pPr>
              <w:pStyle w:val="0"/>
              <w:spacing w:line="360" w:lineRule="exact"/>
              <w:rPr>
                <w:rFonts w:hint="eastAsia" w:ascii="ＭＳ 明朝" w:hAnsi="ＭＳ 明朝" w:eastAsia="ＭＳ 明朝"/>
                <w:snapToGrid w:val="0"/>
                <w:sz w:val="22"/>
              </w:rPr>
            </w:pPr>
            <w:r>
              <w:rPr>
                <w:rFonts w:hint="eastAsia" w:ascii="ＭＳ 明朝" w:hAnsi="ＭＳ 明朝" w:eastAsia="ＭＳ 明朝"/>
                <w:snapToGrid w:val="0"/>
                <w:sz w:val="22"/>
              </w:rPr>
              <w:t>詳細な状況</w:t>
            </w:r>
          </w:p>
        </w:tc>
      </w:tr>
    </w:tbl>
    <w:p>
      <w:pPr>
        <w:pStyle w:val="0"/>
        <w:spacing w:line="360" w:lineRule="exact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　　（備考）</w:t>
      </w:r>
    </w:p>
    <w:p>
      <w:pPr>
        <w:pStyle w:val="0"/>
        <w:spacing w:line="360" w:lineRule="exact"/>
        <w:ind w:firstLine="510" w:firstLineChars="200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１　紛失した登録標識を発見した場合、市へ速やかに返還すること。</w:t>
      </w:r>
    </w:p>
    <w:p>
      <w:pPr>
        <w:pStyle w:val="0"/>
        <w:spacing w:line="360" w:lineRule="exact"/>
        <w:ind w:firstLine="510" w:firstLineChars="200"/>
        <w:rPr>
          <w:rFonts w:hint="eastAsia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２　汚損又は破損の場合、当該登録標識を市へ返還すること。</w:t>
      </w:r>
    </w:p>
    <w:p>
      <w:pPr>
        <w:pStyle w:val="0"/>
        <w:rPr>
          <w:rFonts w:hint="eastAsia" w:ascii="ＭＳ 明朝" w:hAnsi="ＭＳ 明朝" w:eastAsia="ＭＳ 明朝"/>
        </w:rPr>
      </w:pP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F25C3C5A"/>
    <w:lvl w:ilvl="0" w:tplc="83A00FDC">
      <w:numFmt w:val="bullet"/>
      <w:lvlText w:val="□"/>
      <w:lvlJc w:val="left"/>
      <w:pPr>
        <w:tabs>
          <w:tab w:val="num" w:leader="none" w:pos="360"/>
        </w:tabs>
        <w:ind w:left="36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tabs>
          <w:tab w:val="num" w:leader="none" w:pos="840"/>
        </w:tabs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tabs>
          <w:tab w:val="num" w:leader="none" w:pos="1260"/>
        </w:tabs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tabs>
          <w:tab w:val="num" w:leader="none" w:pos="1680"/>
        </w:tabs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tabs>
          <w:tab w:val="num" w:leader="none" w:pos="2100"/>
        </w:tabs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tabs>
          <w:tab w:val="num" w:leader="none" w:pos="2520"/>
        </w:tabs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tabs>
          <w:tab w:val="num" w:leader="none" w:pos="2940"/>
        </w:tabs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tabs>
          <w:tab w:val="num" w:leader="none" w:pos="3360"/>
        </w:tabs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tabs>
          <w:tab w:val="num" w:leader="none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200</Characters>
  <Application>JUST Note</Application>
  <Lines>26</Lines>
  <Paragraphs>17</Paragraphs>
  <CharactersWithSpaces>212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Mikuni Takaaki</dc:creator>
  <cp:lastModifiedBy>Koizumi Takahiro</cp:lastModifiedBy>
  <dcterms:created xsi:type="dcterms:W3CDTF">2025-01-15T04:49:00Z</dcterms:created>
  <dcterms:modified xsi:type="dcterms:W3CDTF">2025-09-08T05:25:47Z</dcterms:modified>
  <cp:revision>1</cp:revision>
</cp:coreProperties>
</file>