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0" w:leftChars="0" w:firstLine="240" w:firstLineChars="100"/>
        <w:rPr>
          <w:rFonts w:hint="default"/>
          <w:sz w:val="21"/>
        </w:rPr>
      </w:pPr>
      <w:r>
        <w:rPr>
          <w:rFonts w:hint="eastAsia"/>
          <w:sz w:val="21"/>
        </w:rPr>
        <w:t>（別記）様式第１－２号（第６条関係）</w:t>
      </w:r>
    </w:p>
    <w:p>
      <w:pPr>
        <w:pStyle w:val="0"/>
        <w:spacing w:line="340" w:lineRule="exact"/>
        <w:ind w:left="0" w:leftChars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spacing w:line="340" w:lineRule="exact"/>
        <w:ind w:left="0" w:leftChars="0"/>
        <w:jc w:val="right"/>
        <w:rPr>
          <w:rFonts w:hint="default"/>
          <w:sz w:val="21"/>
        </w:rPr>
      </w:pPr>
    </w:p>
    <w:p>
      <w:pPr>
        <w:pStyle w:val="0"/>
        <w:spacing w:line="340" w:lineRule="exact"/>
        <w:ind w:left="0" w:leftChars="0"/>
        <w:rPr>
          <w:rFonts w:hint="default"/>
          <w:sz w:val="21"/>
        </w:rPr>
      </w:pPr>
      <w:r>
        <w:rPr>
          <w:rFonts w:hint="eastAsia"/>
          <w:sz w:val="21"/>
        </w:rPr>
        <w:t>　廿日市市長　様</w:t>
      </w:r>
    </w:p>
    <w:p>
      <w:pPr>
        <w:pStyle w:val="0"/>
        <w:spacing w:line="340" w:lineRule="exact"/>
        <w:ind w:left="0" w:leftChars="0"/>
        <w:rPr>
          <w:rFonts w:hint="default"/>
          <w:sz w:val="21"/>
        </w:rPr>
      </w:pPr>
    </w:p>
    <w:p>
      <w:pPr>
        <w:pStyle w:val="0"/>
        <w:spacing w:line="340" w:lineRule="exact"/>
        <w:ind w:left="0" w:leftChars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廿日市市地方就職支援金交付申請書兼実績報告書（移転費）</w:t>
      </w:r>
    </w:p>
    <w:p>
      <w:pPr>
        <w:pStyle w:val="0"/>
        <w:spacing w:line="340" w:lineRule="exact"/>
        <w:ind w:left="0" w:leftChars="0"/>
        <w:rPr>
          <w:rFonts w:hint="default"/>
          <w:sz w:val="21"/>
        </w:rPr>
      </w:pPr>
    </w:p>
    <w:p>
      <w:pPr>
        <w:pStyle w:val="0"/>
        <w:spacing w:line="340" w:lineRule="exact"/>
        <w:ind w:left="0" w:leftChars="0"/>
        <w:rPr>
          <w:rFonts w:hint="default"/>
          <w:sz w:val="21"/>
        </w:rPr>
      </w:pPr>
      <w:r>
        <w:rPr>
          <w:rFonts w:hint="eastAsia"/>
          <w:sz w:val="21"/>
        </w:rPr>
        <w:t>　廿日市市地方就職支援金交付要綱第６条第１項の規定により、関係書類を添えて次のとおり申請するとともに、実績を報告します。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rPr>
          <w:rFonts w:hint="default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１　交付申請者欄</w:t>
      </w:r>
    </w:p>
    <w:tbl>
      <w:tblPr>
        <w:tblStyle w:val="29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75"/>
        <w:gridCol w:w="1260"/>
        <w:gridCol w:w="3761"/>
        <w:gridCol w:w="1275"/>
        <w:gridCol w:w="2552"/>
      </w:tblGrid>
      <w:tr>
        <w:trPr>
          <w:trHeight w:val="365" w:hRule="atLeast"/>
        </w:trPr>
        <w:tc>
          <w:tcPr>
            <w:tcW w:w="2335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37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1275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>
        <w:trPr>
          <w:trHeight w:val="624" w:hRule="atLeast"/>
        </w:trPr>
        <w:tc>
          <w:tcPr>
            <w:tcW w:w="233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37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㊞</w:t>
            </w:r>
          </w:p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自署又は印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75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765" w:hRule="atLeast"/>
        </w:trPr>
        <w:tc>
          <w:tcPr>
            <w:tcW w:w="10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color w:val="FF0000"/>
              </w:rPr>
              <w:t>卒業大学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修了大学院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75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1100" w:hRule="atLeast"/>
        </w:trPr>
        <w:tc>
          <w:tcPr>
            <w:tcW w:w="10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7"/>
                <w:w w:val="87"/>
                <w:sz w:val="21"/>
                <w:fitText w:val="1050" w:id="1"/>
              </w:rPr>
              <w:t>キャンパ</w:t>
            </w:r>
            <w:r>
              <w:rPr>
                <w:rFonts w:hint="eastAsia"/>
                <w:spacing w:val="1"/>
                <w:w w:val="87"/>
                <w:sz w:val="21"/>
                <w:fitText w:val="1050" w:id="1"/>
              </w:rPr>
              <w:t>ス</w:t>
            </w: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75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0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卒業・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修了日</w:t>
            </w:r>
          </w:p>
        </w:tc>
        <w:tc>
          <w:tcPr>
            <w:tcW w:w="758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　年　　月　　日</w:t>
            </w:r>
          </w:p>
        </w:tc>
      </w:tr>
      <w:tr>
        <w:trPr>
          <w:trHeight w:val="360" w:hRule="atLeast"/>
        </w:trPr>
        <w:tc>
          <w:tcPr>
            <w:tcW w:w="107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移転前居住地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郵便番号</w:t>
            </w:r>
          </w:p>
        </w:tc>
        <w:tc>
          <w:tcPr>
            <w:tcW w:w="7588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〒</w:t>
            </w:r>
          </w:p>
        </w:tc>
      </w:tr>
      <w:tr>
        <w:trPr>
          <w:trHeight w:val="754" w:hRule="atLeast"/>
        </w:trPr>
        <w:tc>
          <w:tcPr>
            <w:tcW w:w="10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住所</w:t>
            </w:r>
          </w:p>
        </w:tc>
        <w:tc>
          <w:tcPr>
            <w:tcW w:w="7588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  <w:sz w:val="21"/>
              </w:rPr>
            </w:pPr>
          </w:p>
        </w:tc>
      </w:tr>
      <w:tr>
        <w:trPr>
          <w:trHeight w:val="801" w:hRule="atLeast"/>
        </w:trPr>
        <w:tc>
          <w:tcPr>
            <w:tcW w:w="1075" w:type="dxa"/>
            <w:vMerge w:val="restar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移転後居住地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住所</w:t>
            </w:r>
          </w:p>
        </w:tc>
        <w:tc>
          <w:tcPr>
            <w:tcW w:w="758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〒</w:t>
            </w:r>
          </w:p>
        </w:tc>
      </w:tr>
      <w:tr>
        <w:trPr>
          <w:trHeight w:val="662" w:hRule="atLeast"/>
        </w:trPr>
        <w:tc>
          <w:tcPr>
            <w:tcW w:w="1075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居住開始時期</w:t>
            </w:r>
          </w:p>
        </w:tc>
        <w:tc>
          <w:tcPr>
            <w:tcW w:w="758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2335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75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335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7588" w:type="dxa"/>
            <w:gridSpan w:val="3"/>
            <w:vAlign w:val="top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pacing w:val="1"/>
                <w:w w:val="62"/>
                <w:kern w:val="0"/>
                <w:sz w:val="21"/>
                <w:fitText w:val="525" w:id="2"/>
              </w:rPr>
              <w:t>（固定</w:t>
            </w:r>
            <w:r>
              <w:rPr>
                <w:rFonts w:hint="eastAsia"/>
                <w:spacing w:val="0"/>
                <w:w w:val="62"/>
                <w:kern w:val="0"/>
                <w:sz w:val="21"/>
                <w:fitText w:val="525" w:id="2"/>
              </w:rPr>
              <w:t>）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default"/>
                <w:sz w:val="21"/>
              </w:rPr>
              <w:t xml:space="preserve">     -</w:t>
            </w:r>
            <w:r>
              <w:rPr>
                <w:rFonts w:hint="eastAsia"/>
                <w:sz w:val="21"/>
              </w:rPr>
              <w:t>　　　</w:t>
            </w:r>
          </w:p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pacing w:val="1"/>
                <w:w w:val="62"/>
                <w:kern w:val="0"/>
                <w:sz w:val="21"/>
                <w:fitText w:val="525" w:id="3"/>
              </w:rPr>
              <w:t>（携帯</w:t>
            </w:r>
            <w:r>
              <w:rPr>
                <w:rFonts w:hint="eastAsia"/>
                <w:spacing w:val="0"/>
                <w:w w:val="62"/>
                <w:kern w:val="0"/>
                <w:sz w:val="21"/>
                <w:fitText w:val="525" w:id="3"/>
              </w:rPr>
              <w:t>）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default"/>
                <w:sz w:val="21"/>
              </w:rPr>
              <w:t xml:space="preserve">     -</w:t>
            </w:r>
            <w:r>
              <w:rPr>
                <w:rFonts w:hint="eastAsia"/>
                <w:sz w:val="21"/>
              </w:rPr>
              <w:t>　　　</w:t>
            </w:r>
          </w:p>
        </w:tc>
      </w:tr>
    </w:tbl>
    <w:p>
      <w:pPr>
        <w:pStyle w:val="0"/>
        <w:spacing w:line="340" w:lineRule="exact"/>
        <w:rPr>
          <w:rFonts w:hint="default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２　就職先</w:t>
      </w:r>
    </w:p>
    <w:tbl>
      <w:tblPr>
        <w:tblStyle w:val="29"/>
        <w:tblW w:w="991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35"/>
        <w:gridCol w:w="7582"/>
      </w:tblGrid>
      <w:tr>
        <w:trPr>
          <w:trHeight w:val="422" w:hRule="atLeast"/>
        </w:trPr>
        <w:tc>
          <w:tcPr>
            <w:tcW w:w="23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758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372" w:hRule="atLeast"/>
        </w:trPr>
        <w:tc>
          <w:tcPr>
            <w:tcW w:w="23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企業名</w:t>
            </w:r>
          </w:p>
        </w:tc>
        <w:tc>
          <w:tcPr>
            <w:tcW w:w="758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</w:tr>
      <w:tr>
        <w:trPr>
          <w:trHeight w:val="372" w:hRule="atLeast"/>
        </w:trPr>
        <w:tc>
          <w:tcPr>
            <w:tcW w:w="23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就業開始日</w:t>
            </w:r>
          </w:p>
        </w:tc>
        <w:tc>
          <w:tcPr>
            <w:tcW w:w="758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spacing w:line="340" w:lineRule="exact"/>
        <w:jc w:val="right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Theme="minorEastAsia" w:hAnsiTheme="minorEastAsia" w:eastAsiaTheme="minorEastAsia"/>
          <w:b w:val="0"/>
          <w:sz w:val="21"/>
        </w:rPr>
        <w:t>□裏面も記入してください。</w:t>
      </w:r>
    </w:p>
    <w:p>
      <w:pPr>
        <w:pStyle w:val="0"/>
        <w:spacing w:line="340" w:lineRule="exact"/>
        <w:rPr>
          <w:rFonts w:hint="eastAsia" w:ascii="ＭＳ ゴシック" w:hAnsi="ＭＳ ゴシック" w:eastAsia="ＭＳ ゴシック"/>
          <w:b w:val="1"/>
          <w:color w:val="FF0000"/>
          <w:sz w:val="21"/>
        </w:rPr>
      </w:pPr>
      <w:r>
        <w:rPr>
          <w:rFonts w:hint="eastAsia" w:ascii="ＭＳ ゴシック" w:hAnsi="ＭＳ ゴシック" w:eastAsia="ＭＳ ゴシック"/>
          <w:b w:val="0"/>
          <w:color w:val="FF0000"/>
          <w:sz w:val="21"/>
        </w:rPr>
        <w:t>３　移住に要した移転費及び支給申請額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09"/>
        <w:gridCol w:w="2409"/>
        <w:gridCol w:w="2409"/>
        <w:gridCol w:w="2668"/>
      </w:tblGrid>
      <w:tr>
        <w:trPr/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日付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特記事項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金額（単位：円）</w:t>
            </w:r>
          </w:p>
        </w:tc>
        <w:tc>
          <w:tcPr>
            <w:tcW w:w="2668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備考</w:t>
            </w:r>
          </w:p>
        </w:tc>
      </w:tr>
      <w:tr>
        <w:trPr>
          <w:trHeight w:val="3250" w:hRule="atLeast"/>
        </w:trPr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年　月　日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FF0000"/>
              </w:rPr>
            </w:pPr>
          </w:p>
        </w:tc>
        <w:tc>
          <w:tcPr>
            <w:tcW w:w="2668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※引っ越しに要した運送費を記載してください。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※自家用車やレンタカーで引越しした場合は、高速道路料金・ガソリン代が社会通念上相当であるとわかる資料やレンタカー代金について、借入期間・車種・オプションが最低限であるとわかる資料を提出してください。</w:t>
            </w: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※支給申請額は、（Ａ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Ｂ）又は、次の上限額のどちらか少ない方を記載してください。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（上限額）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　・</w:t>
            </w:r>
            <w:r>
              <w:rPr>
                <w:rFonts w:hint="eastAsia"/>
                <w:color w:val="FF0000"/>
              </w:rPr>
              <w:t>108,000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>
        <w:trPr>
          <w:trHeight w:val="1070" w:hRule="atLeast"/>
        </w:trPr>
        <w:tc>
          <w:tcPr>
            <w:tcW w:w="48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移住に要した移転費額（</w:t>
            </w:r>
            <w:r>
              <w:rPr>
                <w:rFonts w:hint="eastAsia"/>
                <w:color w:val="FF0000"/>
              </w:rPr>
              <w:t>A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FF0000"/>
              </w:rPr>
            </w:pPr>
          </w:p>
        </w:tc>
        <w:tc>
          <w:tcPr>
            <w:tcW w:w="266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48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企業から支給された移転費額（</w:t>
            </w:r>
            <w:r>
              <w:rPr>
                <w:rFonts w:hint="eastAsia"/>
                <w:color w:val="FF0000"/>
              </w:rPr>
              <w:t>B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FF0000"/>
              </w:rPr>
            </w:pPr>
          </w:p>
        </w:tc>
        <w:tc>
          <w:tcPr>
            <w:tcW w:w="266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40" w:hRule="atLeast"/>
        </w:trPr>
        <w:tc>
          <w:tcPr>
            <w:tcW w:w="48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支給申請額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FF0000"/>
              </w:rPr>
            </w:pPr>
          </w:p>
        </w:tc>
        <w:tc>
          <w:tcPr>
            <w:tcW w:w="266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spacing w:line="340" w:lineRule="exact"/>
        <w:rPr>
          <w:rFonts w:hint="default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４　各種確認事項（交付申請者について、Ａ又はＢの該当する方に○を付けてください。）</w:t>
      </w:r>
    </w:p>
    <w:tbl>
      <w:tblPr>
        <w:tblStyle w:val="29"/>
        <w:tblW w:w="99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8"/>
        <w:gridCol w:w="794"/>
        <w:gridCol w:w="1984"/>
        <w:gridCol w:w="794"/>
        <w:gridCol w:w="2154"/>
      </w:tblGrid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別紙１「地方就職支援金の交付申請に関する誓約事項」に記載された内容について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誓約する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誓約しない</w:t>
            </w:r>
          </w:p>
        </w:tc>
      </w:tr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別紙２「地方就職支援事業に係る個人情報の取扱い」に記載された内容について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同意する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同意しない</w:t>
            </w:r>
          </w:p>
        </w:tc>
      </w:tr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今回の支援金申請に関して、国又は県からの他の助成金の受給状況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受給していない</w:t>
            </w:r>
          </w:p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sz w:val="21"/>
              </w:rPr>
              <w:t>（受給予定なし）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受給している</w:t>
            </w:r>
          </w:p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（受給予定あり）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転入日から５年以上、廿日市市に継続して居住する意思について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意思がある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意思がない</w:t>
            </w:r>
          </w:p>
        </w:tc>
      </w:tr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80" w:afterLines="50" w:afterAutospacing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内定証明書の就業条件等の内容について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承諾する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承諾しない</w:t>
            </w:r>
          </w:p>
        </w:tc>
      </w:tr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就業先の法人の代表者又は取締役などの経営を担う者との関係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３親等以内の親族に該当しない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３親等以内の親族に該当する</w:t>
            </w:r>
          </w:p>
        </w:tc>
      </w:tr>
    </w:tbl>
    <w:p>
      <w:pPr>
        <w:pStyle w:val="0"/>
        <w:spacing w:before="108" w:beforeLines="30" w:beforeAutospacing="0" w:line="340" w:lineRule="exact"/>
        <w:rPr>
          <w:rFonts w:hint="default"/>
          <w:sz w:val="21"/>
        </w:rPr>
      </w:pPr>
      <w:r>
        <w:rPr>
          <w:rFonts w:hint="eastAsia"/>
          <w:sz w:val="21"/>
        </w:rPr>
        <w:t>※各種確認事項のＢに１つでも○がある場合は、地方就職支援金の交付対象となりません。</w:t>
      </w: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  <w:color w:val="FF0000"/>
        </w:rPr>
        <w:t>※移転費を申請する場合は、交通費の支給申請をしなければ申請できません。</w:t>
      </w:r>
    </w:p>
    <w:sectPr>
      <w:pgSz w:w="11906" w:h="16838"/>
      <w:pgMar w:top="1417" w:right="1134" w:bottom="141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Revision"/>
    <w:next w:val="26"/>
    <w:link w:val="0"/>
    <w:uiPriority w:val="0"/>
    <w:rPr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456</TotalTime>
  <Pages>2</Pages>
  <Words>9</Words>
  <Characters>900</Characters>
  <Application>JUST Note</Application>
  <Lines>303</Lines>
  <Paragraphs>86</Paragraphs>
  <CharactersWithSpaces>983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烏田吉盛</cp:lastModifiedBy>
  <cp:lastPrinted>2024-04-18T05:06:00Z</cp:lastPrinted>
  <dcterms:created xsi:type="dcterms:W3CDTF">2023-07-10T08:41:00Z</dcterms:created>
  <dcterms:modified xsi:type="dcterms:W3CDTF">2025-04-11T05:54:26Z</dcterms:modified>
  <cp:revision>5</cp:revision>
</cp:coreProperties>
</file>