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color w:val="000000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  <w:t>廿日市市戦後８０年非核平和事業ロゴマーク使用申込書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righ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廿日市市長様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申込者　〒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　　　　住所（所在地）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　　　　氏名（名称）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　　　　代表者職氏名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　　　　担当者氏名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　　　　　　　　　　　　　電話番号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color w:val="000000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廿日市市戦後８０年非核平和事業ロゴマーク使用要領、その他法令を遵守のうえ、つぎのとおり申し込みます。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１　使用の目的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２　作成する成果物、掲出・配布場所、数量（概数で可）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３　使用期間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_GoBack"/>
      <w:bookmarkEnd w:id="1"/>
    </w:p>
    <w:sectPr>
      <w:pgSz w:w="11905" w:h="16837"/>
      <w:pgMar w:top="1417" w:right="1701" w:bottom="1701" w:left="1701" w:header="850" w:footer="850" w:gutter="0"/>
      <w:cols w:space="720"/>
      <w:textDirection w:val="lrTb"/>
      <w:docGrid w:type="linesAndChars" w:linePitch="44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BIZ UD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130"/>
  <w:drawingGridVerticalSpacing w:val="221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本文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66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164</Characters>
  <Application>JUST Note</Application>
  <Lines>24</Lines>
  <Paragraphs>14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nitta　kikuno2609</cp:lastModifiedBy>
  <cp:lastPrinted>2025-04-22T10:12:36Z</cp:lastPrinted>
  <dcterms:created xsi:type="dcterms:W3CDTF">2025-04-22T08:25:00Z</dcterms:created>
  <dcterms:modified xsi:type="dcterms:W3CDTF">2025-04-24T09:01:41Z</dcterms:modified>
  <cp:revision>12</cp:revision>
</cp:coreProperties>
</file>