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000000"/>
          <w:sz w:val="24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年　　月　　日　</w:t>
      </w:r>
    </w:p>
    <w:p>
      <w:pPr>
        <w:pStyle w:val="0"/>
        <w:wordWrap w:val="0"/>
        <w:jc w:val="right"/>
        <w:rPr>
          <w:rFonts w:hint="default"/>
          <w:color w:val="000000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廿日市市長　様</w:t>
      </w:r>
    </w:p>
    <w:p>
      <w:pPr>
        <w:pStyle w:val="0"/>
        <w:ind w:leftChars="0" w:rightChars="0" w:firstLineChars="0"/>
        <w:jc w:val="both"/>
        <w:rPr>
          <w:rFonts w:hint="default"/>
          <w:color w:val="000000"/>
          <w:sz w:val="24"/>
        </w:rPr>
      </w:pPr>
    </w:p>
    <w:p>
      <w:pPr>
        <w:pStyle w:val="0"/>
        <w:ind w:left="4200" w:leftChars="200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団体名称　</w:t>
      </w:r>
    </w:p>
    <w:p>
      <w:pPr>
        <w:pStyle w:val="0"/>
        <w:ind w:left="4200" w:leftChars="200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所在地（又は代表者住所）</w:t>
      </w:r>
    </w:p>
    <w:p>
      <w:pPr>
        <w:pStyle w:val="0"/>
        <w:ind w:left="4200" w:leftChars="2000"/>
        <w:jc w:val="both"/>
        <w:rPr>
          <w:rFonts w:hint="default"/>
          <w:color w:val="auto"/>
          <w:sz w:val="18"/>
          <w:u w:val="none" w:color="auto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代表者職氏名　　　　　　　　　　　　　</w:t>
      </w:r>
      <w:r>
        <w:rPr>
          <w:rFonts w:hint="eastAsia" w:ascii="Century" w:hAnsi="Century" w:eastAsia="ＭＳ 明朝"/>
          <w:color w:val="auto"/>
          <w:kern w:val="2"/>
          <w:sz w:val="18"/>
          <w:u w:val="none" w:color="auto"/>
        </w:rPr>
        <w:t>（※）</w:t>
      </w:r>
    </w:p>
    <w:p>
      <w:pPr>
        <w:pStyle w:val="0"/>
        <w:ind w:leftChars="0" w:right="92" w:rightChars="44"/>
        <w:jc w:val="right"/>
        <w:rPr>
          <w:rFonts w:hint="default"/>
          <w:color w:val="FF0000"/>
          <w:sz w:val="18"/>
        </w:rPr>
      </w:pPr>
      <w:r>
        <w:rPr>
          <w:rFonts w:hint="eastAsia" w:ascii="Century" w:hAnsi="Century" w:eastAsia="ＭＳ 明朝"/>
          <w:color w:val="auto"/>
          <w:kern w:val="2"/>
          <w:sz w:val="18"/>
          <w:u w:val="none" w:color="auto"/>
        </w:rPr>
        <w:t>※本人（代表者）が手書きしない場合は、記名押印してください。</w:t>
      </w:r>
    </w:p>
    <w:p>
      <w:pPr>
        <w:pStyle w:val="0"/>
        <w:jc w:val="center"/>
        <w:rPr>
          <w:rFonts w:hint="default"/>
          <w:color w:val="000000"/>
          <w:sz w:val="24"/>
        </w:rPr>
      </w:pPr>
    </w:p>
    <w:p>
      <w:pPr>
        <w:pStyle w:val="0"/>
        <w:jc w:val="center"/>
        <w:rPr>
          <w:rFonts w:hint="default"/>
          <w:color w:val="000000"/>
          <w:sz w:val="24"/>
        </w:rPr>
      </w:pPr>
      <w:r>
        <w:rPr>
          <w:rFonts w:hint="default" w:ascii="ＭＳ ゴシック" w:hAnsi="ＭＳ ゴシック" w:eastAsia="ＭＳ ゴシック"/>
          <w:color w:val="000000"/>
          <w:kern w:val="2"/>
          <w:sz w:val="24"/>
        </w:rPr>
        <w:t>廿日市市まちづくりチャレンジ事業　企画提案書</w:t>
      </w:r>
    </w:p>
    <w:p>
      <w:pPr>
        <w:pStyle w:val="0"/>
        <w:jc w:val="center"/>
        <w:rPr>
          <w:rFonts w:hint="default"/>
          <w:color w:val="000000"/>
          <w:sz w:val="24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「廿日市市まちづくりチャレンジ事業募集要項」に基づき、次のとおり提案します。</w:t>
      </w:r>
    </w:p>
    <w:tbl>
      <w:tblPr>
        <w:tblStyle w:val="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8"/>
        <w:gridCol w:w="6796"/>
      </w:tblGrid>
      <w:tr>
        <w:trPr>
          <w:trHeight w:val="351" w:hRule="atLeast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pacing w:val="180"/>
                <w:kern w:val="0"/>
                <w:sz w:val="24"/>
                <w:fitText w:val="840" w:id="1"/>
              </w:rPr>
              <w:t>項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  <w:fitText w:val="840" w:id="1"/>
              </w:rPr>
              <w:t>目</w:t>
            </w:r>
          </w:p>
        </w:tc>
        <w:tc>
          <w:tcPr>
            <w:tcW w:w="6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pacing w:val="180"/>
                <w:kern w:val="0"/>
                <w:sz w:val="24"/>
                <w:fitText w:val="840" w:id="2"/>
              </w:rPr>
              <w:t>内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  <w:fitText w:val="840" w:id="2"/>
              </w:rPr>
              <w:t>容</w:t>
            </w:r>
          </w:p>
        </w:tc>
      </w:tr>
      <w:tr>
        <w:trPr>
          <w:trHeight w:val="350" w:hRule="atLeast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  <w:sz w:val="24"/>
              </w:rPr>
              <w:t>事業区分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4"/>
              </w:rPr>
              <w:t>※該当に○</w:t>
            </w:r>
          </w:p>
        </w:tc>
        <w:tc>
          <w:tcPr>
            <w:tcW w:w="6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  <w:sz w:val="24"/>
              </w:rPr>
              <w:t>１　担い手の発掘</w:t>
            </w:r>
          </w:p>
          <w:p>
            <w:pPr>
              <w:pStyle w:val="0"/>
              <w:jc w:val="both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  <w:sz w:val="24"/>
              </w:rPr>
              <w:t>２　組織体制の見直し</w:t>
            </w:r>
          </w:p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  <w:sz w:val="24"/>
              </w:rPr>
              <w:t>３　新しいサービスによる活力づくり</w:t>
            </w:r>
          </w:p>
        </w:tc>
      </w:tr>
      <w:tr>
        <w:trPr>
          <w:trHeight w:val="880" w:hRule="atLeast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  <w:sz w:val="24"/>
              </w:rPr>
              <w:t>提案事業の名称</w:t>
            </w:r>
          </w:p>
        </w:tc>
        <w:tc>
          <w:tcPr>
            <w:tcW w:w="6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  <w:sz w:val="24"/>
              </w:rPr>
              <w:t>希望する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  <w:sz w:val="24"/>
              </w:rPr>
              <w:t>実施期間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  <w:sz w:val="24"/>
              </w:rPr>
              <w:t>（補助期間）</w:t>
            </w:r>
          </w:p>
        </w:tc>
        <w:tc>
          <w:tcPr>
            <w:tcW w:w="6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1050" w:firstLineChars="50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Century" w:hAnsi="Century" w:eastAsia="ＭＳ 明朝"/>
                <w:color w:val="auto"/>
                <w:kern w:val="0"/>
                <w:sz w:val="24"/>
              </w:rPr>
              <w:t>年　　月　～　　　　　　年　　月</w:t>
            </w:r>
          </w:p>
        </w:tc>
      </w:tr>
      <w:tr>
        <w:trPr>
          <w:trHeight w:val="4090" w:hRule="atLeast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2"/>
                <w:sz w:val="24"/>
              </w:rPr>
              <w:t>連携する地域自治組織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2"/>
                <w:sz w:val="22"/>
              </w:rPr>
              <w:t>※地域自治組織同士の連携事業の場合のみ記入</w:t>
            </w:r>
          </w:p>
        </w:tc>
        <w:tc>
          <w:tcPr>
            <w:tcW w:w="6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b w:val="1"/>
                <w:color w:val="auto"/>
                <w:kern w:val="2"/>
                <w:sz w:val="24"/>
              </w:rPr>
              <w:t>連携地域自治組織</w:t>
            </w:r>
          </w:p>
          <w:p>
            <w:pPr>
              <w:pStyle w:val="0"/>
              <w:ind w:leftChars="0" w:rightChars="0" w:firstLineChars="0"/>
              <w:jc w:val="both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団体名称　</w:t>
            </w:r>
          </w:p>
          <w:p>
            <w:pPr>
              <w:pStyle w:val="0"/>
              <w:ind w:leftChars="0" w:rightChars="0" w:firstLineChars="0"/>
              <w:jc w:val="both"/>
              <w:rPr>
                <w:rFonts w:hint="eastAsia" w:ascii="ＭＳ 明朝" w:hAnsi="ＭＳ 明朝"/>
                <w:color w:val="auto"/>
                <w:sz w:val="24"/>
              </w:rPr>
            </w:pPr>
          </w:p>
          <w:p>
            <w:pPr>
              <w:pStyle w:val="0"/>
              <w:ind w:leftChars="0" w:rightChars="0" w:firstLineChars="0"/>
              <w:jc w:val="both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所在地（又は代表者住所）</w:t>
            </w:r>
          </w:p>
          <w:p>
            <w:pPr>
              <w:pStyle w:val="0"/>
              <w:ind w:leftChars="0" w:rightChars="0" w:firstLineChars="0"/>
              <w:jc w:val="both"/>
              <w:rPr>
                <w:rFonts w:hint="eastAsia" w:ascii="ＭＳ 明朝" w:hAnsi="ＭＳ 明朝"/>
                <w:color w:val="auto"/>
                <w:sz w:val="24"/>
              </w:rPr>
            </w:pPr>
          </w:p>
          <w:p>
            <w:pPr>
              <w:pStyle w:val="0"/>
              <w:ind w:leftChars="0" w:rightChars="0" w:firstLineChars="0"/>
              <w:jc w:val="both"/>
              <w:rPr>
                <w:rFonts w:hint="eastAsia" w:ascii="ＭＳ 明朝" w:hAnsi="ＭＳ 明朝"/>
                <w:color w:val="auto"/>
                <w:sz w:val="24"/>
              </w:rPr>
            </w:pPr>
          </w:p>
          <w:p>
            <w:pPr>
              <w:pStyle w:val="0"/>
              <w:ind w:leftChars="0" w:rightChars="0" w:firstLineChars="0"/>
              <w:jc w:val="both"/>
              <w:rPr>
                <w:rFonts w:hint="eastAsia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代表者職氏名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  <w:u w:val="none" w:color="auto"/>
              </w:rPr>
              <w:t>（※）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※本人（代表者）が手書きしない場合は、記名押印してください。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4"/>
              </w:rPr>
            </w:pPr>
          </w:p>
        </w:tc>
      </w:tr>
      <w:tr>
        <w:trPr>
          <w:trHeight w:val="3600" w:hRule="atLeast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4"/>
              </w:rPr>
              <w:t>事業の内容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2"/>
              </w:rPr>
              <w:t>（具体的取組）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・いつ、どこで、誰が、誰に対して何をするか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3345" w:hRule="atLeast"/>
        </w:trPr>
        <w:tc>
          <w:tcPr>
            <w:tcW w:w="2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t>【的確性】</w:t>
            </w:r>
          </w:p>
          <w:p>
            <w:pPr>
              <w:pStyle w:val="0"/>
              <w:spacing w:line="240" w:lineRule="auto"/>
              <w:jc w:val="left"/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t>事業実施の背景</w:t>
            </w:r>
          </w:p>
          <w:p>
            <w:pPr>
              <w:pStyle w:val="0"/>
              <w:spacing w:line="240" w:lineRule="auto"/>
              <w:ind w:leftChars="0" w:firstLine="0" w:firstLineChars="0"/>
              <w:jc w:val="left"/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・地域内の課題、住民ニーズ</w:t>
            </w:r>
          </w:p>
          <w:p>
            <w:pPr>
              <w:pStyle w:val="0"/>
              <w:spacing w:line="240" w:lineRule="auto"/>
              <w:ind w:leftChars="0" w:firstLine="0" w:firstLineChars="0"/>
              <w:jc w:val="left"/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・地域内の合意形成はできているか</w:t>
            </w:r>
          </w:p>
          <w:p>
            <w:pPr>
              <w:pStyle w:val="0"/>
              <w:spacing w:line="240" w:lineRule="auto"/>
              <w:ind w:leftChars="0" w:firstLine="0" w:firstLineChars="0"/>
              <w:jc w:val="left"/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・成果につながる見込みはあるか</w:t>
            </w:r>
          </w:p>
          <w:p>
            <w:pPr>
              <w:pStyle w:val="0"/>
              <w:spacing w:line="240" w:lineRule="auto"/>
              <w:ind w:leftChars="0" w:firstLine="0" w:firstLineChars="0"/>
              <w:jc w:val="left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・事業実施のタイミングは適切か</w:t>
            </w:r>
          </w:p>
          <w:p>
            <w:pPr>
              <w:pStyle w:val="0"/>
              <w:spacing w:line="240" w:lineRule="auto"/>
              <w:jc w:val="left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など</w:t>
            </w:r>
          </w:p>
        </w:tc>
        <w:tc>
          <w:tcPr>
            <w:tcW w:w="67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ind w:leftChars="0" w:firstLine="0" w:firstLineChars="0"/>
              <w:jc w:val="left"/>
              <w:rPr>
                <w:rFonts w:hint="eastAsia" w:ascii="ＭＳ 明朝" w:hAnsi="ＭＳ 明朝"/>
                <w:color w:val="000000"/>
              </w:rPr>
            </w:pPr>
          </w:p>
        </w:tc>
      </w:tr>
      <w:tr>
        <w:trPr>
          <w:trHeight w:val="1247" w:hRule="atLeast"/>
        </w:trPr>
        <w:tc>
          <w:tcPr>
            <w:tcW w:w="2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7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合意形成（地域ニーズ調査や会議など）の経過を記載してください。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5648" w:hRule="atLeast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t>【公益性】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2"/>
              </w:rPr>
              <w:t>・地域に密着した事業か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2"/>
              </w:rPr>
              <w:t>・提案団体の専ら営利だけを追求していないか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2"/>
              </w:rPr>
              <w:t>・地区住民の暮らしやすさ、地区への愛着、地区の活性化等につながるか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2"/>
              </w:rPr>
              <w:t>・地区住民へ、事業内容や成果等を共有する情報発信があるか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"/>
                <w:sz w:val="22"/>
              </w:rPr>
              <w:t>など</w:t>
            </w:r>
          </w:p>
        </w:tc>
        <w:tc>
          <w:tcPr>
            <w:tcW w:w="6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color w:val="000000"/>
              </w:rPr>
            </w:pPr>
          </w:p>
        </w:tc>
      </w:tr>
      <w:tr>
        <w:trPr>
          <w:trHeight w:val="3780" w:hRule="atLeast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4"/>
              </w:rPr>
              <w:t>【継続性】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2"/>
              </w:rPr>
              <w:t>・事業を継続できる組織体制か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2"/>
              </w:rPr>
              <w:t>・補助期間終了後、自立して活動を継続できるか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2"/>
              </w:rPr>
              <w:t>・役員が替わっても、事業が継続できるか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2"/>
              </w:rPr>
              <w:t>など</w:t>
            </w:r>
          </w:p>
        </w:tc>
        <w:tc>
          <w:tcPr>
            <w:tcW w:w="6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3050" w:hRule="atLeast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t>【協働性】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t>事業に携わる貴団体以外の団体と役割分担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・役割分担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・情報の共有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・協力体制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・事業に必要な許可を関係機関から得ているか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・関係機関と丁寧な話し合いができているか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など</w:t>
            </w:r>
          </w:p>
        </w:tc>
        <w:tc>
          <w:tcPr>
            <w:tcW w:w="6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>
          <w:trHeight w:val="3410" w:hRule="atLeast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4"/>
              </w:rPr>
              <w:t>【創意工夫】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2"/>
              </w:rPr>
              <w:t>・先進事例の研究、先進地視察、専門家の助言の傾聴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2"/>
              </w:rPr>
              <w:t>・地区の資源の活用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2"/>
              </w:rPr>
              <w:t>・既存事業の手法の見直しや新しい取組方法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2"/>
              </w:rPr>
              <w:t>・まちづくりの人材の発掘・育成に繋げる工夫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2"/>
              </w:rPr>
              <w:t>など</w:t>
            </w:r>
          </w:p>
        </w:tc>
        <w:tc>
          <w:tcPr>
            <w:tcW w:w="6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t>添付資料の有・無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4"/>
              </w:rPr>
              <w:t>（有の場合は☑）</w:t>
            </w:r>
          </w:p>
        </w:tc>
        <w:tc>
          <w:tcPr>
            <w:tcW w:w="6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  <w:sz w:val="24"/>
              </w:rPr>
              <w:t>□　事業計画書（別紙１）（必須）</w:t>
            </w:r>
          </w:p>
          <w:p>
            <w:pPr>
              <w:pStyle w:val="0"/>
              <w:ind w:leftChars="0" w:rightChars="0" w:firstLine="210" w:firstLineChars="10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  <w:sz w:val="24"/>
              </w:rPr>
              <w:t>□　収支予算書（別紙２）（必須）</w:t>
            </w:r>
          </w:p>
          <w:p>
            <w:pPr>
              <w:pStyle w:val="0"/>
              <w:ind w:leftChars="0" w:rightChars="0" w:firstLine="210" w:firstLineChars="10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  <w:sz w:val="24"/>
              </w:rPr>
              <w:t>□　その他、任意の資料</w:t>
            </w:r>
          </w:p>
          <w:p>
            <w:pPr>
              <w:pStyle w:val="0"/>
              <w:ind w:leftChars="0" w:rightChars="0" w:firstLine="210" w:firstLineChars="10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Century" w:hAnsi="Century" w:eastAsia="ＭＳ 明朝"/>
                <w:color w:val="000000"/>
                <w:kern w:val="0"/>
                <w:sz w:val="24"/>
              </w:rPr>
              <w:t>　（内容　　　　　　　　　　　　　　　　　　　　　　）</w:t>
            </w:r>
          </w:p>
        </w:tc>
      </w:tr>
    </w:tbl>
    <w:p>
      <w:pPr>
        <w:pStyle w:val="0"/>
        <w:ind w:leftChars="0" w:firstLineChars="0"/>
        <w:jc w:val="left"/>
        <w:rPr>
          <w:rFonts w:hint="default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※　必要に応じて各枠の大きさを変更してください。</w:t>
      </w:r>
    </w:p>
    <w:p>
      <w:pPr>
        <w:pStyle w:val="23"/>
        <w:ind w:left="0" w:leftChars="0"/>
        <w:jc w:val="left"/>
        <w:rPr>
          <w:rFonts w:hint="default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※　簡潔にわかりやすい内容を記載してください。</w:t>
      </w:r>
    </w:p>
    <w:p>
      <w:pPr>
        <w:pStyle w:val="23"/>
        <w:ind w:left="0" w:leftChars="0"/>
        <w:jc w:val="left"/>
        <w:rPr>
          <w:rFonts w:hint="default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※　各項目の内容を補足する資料や、任意の別添資料を作成してもかまいません。</w:t>
      </w: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default"/>
          <w:color w:val="000000"/>
          <w:sz w:val="24"/>
        </w:rPr>
      </w:pP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1"/>
        </w:rPr>
        <w:br w:type="page"/>
      </w:r>
      <w:r>
        <w:rPr>
          <w:rFonts w:hint="default" w:ascii="Century" w:hAnsi="Century" w:eastAsia="ＭＳ 明朝"/>
          <w:kern w:val="2"/>
          <w:sz w:val="21"/>
        </w:rPr>
        <w:t>別紙１（第６条関係）</w:t>
      </w: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default"/>
          <w:color w:val="000000"/>
          <w:sz w:val="24"/>
        </w:rPr>
      </w:pP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事業計画書</w:t>
      </w: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center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snapToGrid w:val="0"/>
        <w:jc w:val="both"/>
        <w:rPr>
          <w:rFonts w:hint="eastAsia" w:ascii="ＭＳ 明朝" w:hAnsi="ＭＳ 明朝"/>
        </w:rPr>
      </w:pPr>
    </w:p>
    <w:tbl>
      <w:tblPr>
        <w:tblStyle w:val="11"/>
        <w:tblW w:w="0" w:type="auto"/>
        <w:jc w:val="left"/>
        <w:tblInd w:w="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71"/>
        <w:gridCol w:w="1699"/>
        <w:gridCol w:w="5742"/>
      </w:tblGrid>
      <w:tr>
        <w:trPr>
          <w:trHeight w:val="375" w:hRule="atLeast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年度（時期）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活動内容</w:t>
            </w:r>
          </w:p>
        </w:tc>
      </w:tr>
      <w:tr>
        <w:trPr>
          <w:trHeight w:val="1046" w:hRule="atLeast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-25" w:leftChars="-12" w:right="-97" w:rightChars="-46" w:firstLine="0" w:firstLineChars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補助金申請希望期間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-82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【単年度・複数年度】</w:t>
            </w:r>
          </w:p>
          <w:p>
            <w:pPr>
              <w:pStyle w:val="0"/>
              <w:autoSpaceDE w:val="0"/>
              <w:autoSpaceDN w:val="0"/>
              <w:snapToGrid w:val="0"/>
              <w:ind w:left="-82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　月　　　日から</w:t>
            </w:r>
          </w:p>
          <w:p>
            <w:pPr>
              <w:pStyle w:val="0"/>
              <w:autoSpaceDE w:val="0"/>
              <w:autoSpaceDN w:val="0"/>
              <w:snapToGrid w:val="0"/>
              <w:ind w:left="-82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　月　　　日まで　　</w:t>
            </w:r>
            <w:r>
              <w:rPr>
                <w:rFonts w:hint="default" w:ascii="ＭＳ 明朝" w:hAnsi="ＭＳ 明朝" w:eastAsia="ＭＳ 明朝"/>
                <w:kern w:val="2"/>
                <w:sz w:val="24"/>
                <w:u w:val="single"/>
              </w:rPr>
              <w:t>　　　年</w:t>
            </w:r>
          </w:p>
        </w:tc>
      </w:tr>
      <w:tr>
        <w:trPr>
          <w:trHeight w:val="85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申請年度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4" w:leftChars="-12" w:right="-97" w:rightChars="-46" w:hanging="29" w:hangingChars="14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（記入例）</w:t>
            </w:r>
          </w:p>
          <w:p>
            <w:pPr>
              <w:pStyle w:val="0"/>
              <w:spacing w:line="320" w:lineRule="exact"/>
              <w:ind w:left="4" w:leftChars="-12" w:right="-97" w:rightChars="-46" w:hanging="29" w:hangingChars="14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○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○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月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□□勉強会開催案内配布・回収・集計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□□勉強会　開催</w:t>
            </w: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" w:leftChars="-12" w:right="-97" w:rightChars="-46" w:hanging="29" w:hangingChars="14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月</w:t>
            </w:r>
          </w:p>
        </w:tc>
        <w:tc>
          <w:tcPr>
            <w:tcW w:w="57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" w:leftChars="-12" w:right="-97" w:rightChars="-46" w:hanging="29" w:hangingChars="14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月</w:t>
            </w:r>
          </w:p>
        </w:tc>
        <w:tc>
          <w:tcPr>
            <w:tcW w:w="57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" w:leftChars="-12" w:right="-97" w:rightChars="-46" w:hanging="29" w:hangingChars="14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月</w:t>
            </w:r>
          </w:p>
        </w:tc>
        <w:tc>
          <w:tcPr>
            <w:tcW w:w="57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" w:leftChars="-12" w:right="-97" w:rightChars="-46" w:hanging="29" w:hangingChars="14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月</w:t>
            </w:r>
          </w:p>
        </w:tc>
        <w:tc>
          <w:tcPr>
            <w:tcW w:w="57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" w:leftChars="-12" w:right="-97" w:rightChars="-46" w:hanging="29" w:hangingChars="14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月</w:t>
            </w:r>
          </w:p>
        </w:tc>
        <w:tc>
          <w:tcPr>
            <w:tcW w:w="57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" w:leftChars="-12" w:right="-97" w:rightChars="-46" w:hanging="29" w:hangingChars="14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月</w:t>
            </w:r>
          </w:p>
        </w:tc>
        <w:tc>
          <w:tcPr>
            <w:tcW w:w="57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1256" w:hRule="atLeast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２年目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1391" w:hRule="atLeast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３年目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1361" w:hRule="atLeast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４年目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snapToGrid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※希望期間の翌年度の活動内容まで記入してください。</w:t>
      </w: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default"/>
          <w:color w:val="000000"/>
          <w:sz w:val="24"/>
        </w:rPr>
      </w:pP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default"/>
          <w:color w:val="000000"/>
          <w:sz w:val="24"/>
        </w:rPr>
      </w:pP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default"/>
          <w:color w:val="000000"/>
          <w:sz w:val="24"/>
        </w:rPr>
      </w:pP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kern w:val="2"/>
          <w:sz w:val="21"/>
        </w:rPr>
        <w:t>別紙２（第６条関係）</w:t>
      </w: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収支予算書</w:t>
      </w:r>
    </w:p>
    <w:p>
      <w:pPr>
        <w:pStyle w:val="0"/>
        <w:autoSpaceDE w:val="0"/>
        <w:autoSpaceDN w:val="0"/>
        <w:snapToGrid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snapToGrid w:val="0"/>
        <w:ind w:leftChars="0" w:rightChars="0"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収入の部　　　　　　　　　　　　　　　　　　　　　　　　　　（単位：円）</w:t>
      </w:r>
    </w:p>
    <w:tbl>
      <w:tblPr>
        <w:tblStyle w:val="11"/>
        <w:tblW w:w="8591" w:type="dxa"/>
        <w:jc w:val="left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39"/>
        <w:gridCol w:w="1250"/>
        <w:gridCol w:w="1250"/>
        <w:gridCol w:w="1250"/>
        <w:gridCol w:w="1253"/>
        <w:gridCol w:w="2349"/>
      </w:tblGrid>
      <w:tr>
        <w:trPr>
          <w:trHeight w:val="54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Chars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2"/>
                <w:sz w:val="24"/>
              </w:rPr>
              <w:t>科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目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Chars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初年度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２年目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Chars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３年目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４年目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Chars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2"/>
                <w:sz w:val="24"/>
              </w:rPr>
              <w:t>備考</w:t>
            </w:r>
          </w:p>
        </w:tc>
      </w:tr>
      <w:tr>
        <w:trPr>
          <w:trHeight w:val="747" w:hRule="atLeast"/>
        </w:trPr>
        <w:tc>
          <w:tcPr>
            <w:tcW w:w="123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73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70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70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27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550" w:hRule="atLeast"/>
        </w:trPr>
        <w:tc>
          <w:tcPr>
            <w:tcW w:w="123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12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snapToGrid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snapToGrid w:val="0"/>
        <w:ind w:leftChars="0" w:rightChars="0"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支出の部　　　　　　　　　　　　　　　　　　　　　　　　　　　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単位：円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tbl>
      <w:tblPr>
        <w:tblStyle w:val="11"/>
        <w:tblW w:w="8591" w:type="dxa"/>
        <w:jc w:val="left"/>
        <w:tblInd w:w="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39"/>
        <w:gridCol w:w="1250"/>
        <w:gridCol w:w="1250"/>
        <w:gridCol w:w="1250"/>
        <w:gridCol w:w="1253"/>
        <w:gridCol w:w="2349"/>
      </w:tblGrid>
      <w:tr>
        <w:trPr>
          <w:trHeight w:val="54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Chars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2"/>
                <w:sz w:val="24"/>
              </w:rPr>
              <w:t>科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目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Chars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初年度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２年目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Chars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３年目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４年目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Chars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2"/>
                <w:sz w:val="24"/>
              </w:rPr>
              <w:t>備考</w:t>
            </w:r>
          </w:p>
        </w:tc>
      </w:tr>
      <w:tr>
        <w:trPr>
          <w:trHeight w:val="747" w:hRule="atLeast"/>
        </w:trPr>
        <w:tc>
          <w:tcPr>
            <w:tcW w:w="123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（記入例）</w:t>
            </w:r>
          </w:p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報償費</w:t>
            </w:r>
          </w:p>
        </w:tc>
        <w:tc>
          <w:tcPr>
            <w:tcW w:w="12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○○○○</w:t>
            </w:r>
          </w:p>
        </w:tc>
        <w:tc>
          <w:tcPr>
            <w:tcW w:w="12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○○○○</w:t>
            </w:r>
          </w:p>
        </w:tc>
        <w:tc>
          <w:tcPr>
            <w:tcW w:w="12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○○○○</w:t>
            </w:r>
          </w:p>
        </w:tc>
        <w:tc>
          <w:tcPr>
            <w:tcW w:w="125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○○○○</w:t>
            </w:r>
          </w:p>
        </w:tc>
        <w:tc>
          <w:tcPr>
            <w:tcW w:w="23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△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/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△　□□勉強会</w:t>
            </w:r>
          </w:p>
        </w:tc>
      </w:tr>
      <w:tr>
        <w:trPr>
          <w:trHeight w:val="73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73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0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70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27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550" w:hRule="atLeast"/>
        </w:trPr>
        <w:tc>
          <w:tcPr>
            <w:tcW w:w="123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12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25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snapToGrid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snapToGrid w:val="0"/>
        <w:ind w:leftChars="0" w:rightChars="0"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※　予算額は、交付決定額を含む総事業費を計上してください。</w:t>
      </w: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default"/>
          <w:color w:val="000000"/>
          <w:sz w:val="24"/>
        </w:rPr>
      </w:pPr>
    </w:p>
    <w:sectPr>
      <w:headerReference r:id="rId7" w:type="even"/>
      <w:headerReference r:id="rId8" w:type="default"/>
      <w:footerReference r:id="rId9" w:type="default"/>
      <w:headerReference r:id="rId6" w:type="first"/>
      <w:pgSz w:w="11906" w:h="16838"/>
      <w:pgMar w:top="1440" w:right="1077" w:bottom="1178" w:left="1077" w:header="567" w:footer="737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  <w:r>
      <w:rPr>
        <w:rFonts w:hint="default" w:ascii="ＭＳ 明朝" w:hAnsi="ＭＳ 明朝" w:eastAsia="ＭＳ 明朝"/>
        <w:color w:val="000000"/>
        <w:kern w:val="2"/>
        <w:sz w:val="21"/>
      </w:rPr>
      <w:t>備考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  <w:r>
      <w:rPr>
        <w:rFonts w:hint="default" w:ascii="Century" w:hAnsi="Century" w:eastAsia="ＭＳ 明朝"/>
        <w:kern w:val="2"/>
        <w:sz w:val="21"/>
      </w:rPr>
      <w:t>様式第１号（第６条関係）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E405B2E"/>
    <w:lvl w:ilvl="0">
      <w:start w:val="1"/>
      <w:numFmt w:val="decimal"/>
      <w:pStyle w:val="1"/>
      <w:lvlText w:val="%1　"/>
      <w:lvlJc w:val="left"/>
      <w:pPr>
        <w:ind w:left="533" w:hanging="420"/>
      </w:pPr>
      <w:rPr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382" w:hanging="907"/>
      </w:pPr>
      <w:rPr>
        <w:rFonts w:hint="eastAsia" w:ascii="ＭＳ 明朝" w:hAnsi="ＭＳ 明朝" w:eastAsia="ＭＳ 明朝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hint="eastAsia" w:ascii="ＭＳ 明朝" w:hAnsi="ＭＳ 明朝" w:eastAsia="ＭＳ 明朝"/>
        <w:sz w:val="21"/>
      </w:rPr>
    </w:lvl>
    <w:lvl w:ilvl="3">
      <w:start w:val="1"/>
      <w:numFmt w:val="decimal"/>
      <w:pStyle w:val="4"/>
      <w:lvlText w:val="(%4)"/>
      <w:lvlJc w:val="left"/>
      <w:pPr>
        <w:ind w:left="340" w:firstLine="0"/>
      </w:pPr>
      <w:rPr>
        <w:rFonts w:hint="eastAsia" w:ascii="ＭＳ ゴシック" w:hAnsi="ＭＳ ゴシック" w:eastAsia="ＭＳ ゴシック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ind w:left="454" w:firstLine="0"/>
      </w:pPr>
      <w:rPr>
        <w:rFonts w:hint="eastAsia" w:ascii="ＭＳ ゴシック" w:hAnsi="ＭＳ ゴシック" w:eastAsia="ＭＳ ゴシック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ind w:left="567" w:firstLine="0"/>
      </w:pPr>
      <w:rPr>
        <w:rFonts w:hint="eastAsia" w:ascii="ＭＳ ゴシック" w:hAnsi="ＭＳ ゴシック" w:eastAsia="ＭＳ ゴシック"/>
        <w:sz w:val="21"/>
      </w:r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AFD40446"/>
    <w:lvl w:ilvl="0" w:tplc="00000000">
      <w:start w:val="1"/>
      <w:numFmt w:val="decimalFullWidth"/>
      <w:pStyle w:val="21"/>
      <w:lvlText w:val="%1　"/>
      <w:lvlJc w:val="left"/>
      <w:pPr>
        <w:ind w:left="533" w:hanging="420"/>
      </w:pPr>
    </w:lvl>
    <w:lvl w:ilvl="1" w:tplc="00000000">
      <w:start w:val="1"/>
      <w:numFmt w:val="aiueoFullWidth"/>
      <w:lvlText w:val="(%2)"/>
      <w:lvlJc w:val="left"/>
      <w:pPr>
        <w:ind w:left="953" w:hanging="420"/>
      </w:pPr>
    </w:lvl>
    <w:lvl w:ilvl="2" w:tplc="00000000">
      <w:start w:val="1"/>
      <w:numFmt w:val="decimalEnclosedCircle"/>
      <w:lvlText w:val="%3"/>
      <w:lvlJc w:val="left"/>
      <w:pPr>
        <w:ind w:left="1373" w:hanging="420"/>
      </w:pPr>
    </w:lvl>
    <w:lvl w:ilvl="3" w:tplc="00000000">
      <w:start w:val="1"/>
      <w:numFmt w:val="decimal"/>
      <w:lvlText w:val="%4."/>
      <w:lvlJc w:val="left"/>
      <w:pPr>
        <w:ind w:left="1793" w:hanging="420"/>
      </w:pPr>
    </w:lvl>
    <w:lvl w:ilvl="4" w:tplc="00000000">
      <w:start w:val="1"/>
      <w:numFmt w:val="aiueoFullWidth"/>
      <w:lvlText w:val="(%5)"/>
      <w:lvlJc w:val="left"/>
      <w:pPr>
        <w:ind w:left="2213" w:hanging="420"/>
      </w:pPr>
    </w:lvl>
    <w:lvl w:ilvl="5" w:tplc="00000000">
      <w:start w:val="1"/>
      <w:numFmt w:val="decimalEnclosedCircle"/>
      <w:lvlText w:val="%6"/>
      <w:lvlJc w:val="left"/>
      <w:pPr>
        <w:ind w:left="2633" w:hanging="420"/>
      </w:pPr>
    </w:lvl>
    <w:lvl w:ilvl="6" w:tplc="00000000">
      <w:start w:val="1"/>
      <w:numFmt w:val="decimal"/>
      <w:lvlText w:val="%7."/>
      <w:lvlJc w:val="left"/>
      <w:pPr>
        <w:ind w:left="3053" w:hanging="420"/>
      </w:pPr>
    </w:lvl>
    <w:lvl w:ilvl="7" w:tplc="00000000">
      <w:start w:val="1"/>
      <w:numFmt w:val="aiueoFullWidth"/>
      <w:lvlText w:val="(%8)"/>
      <w:lvlJc w:val="left"/>
      <w:pPr>
        <w:ind w:left="3473" w:hanging="420"/>
      </w:pPr>
    </w:lvl>
    <w:lvl w:ilvl="8" w:tplc="00000000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numPr>
        <w:ilvl w:val="0"/>
        <w:numId w:val="1"/>
      </w:numPr>
      <w:ind w:left="533" w:hanging="420"/>
      <w:outlineLvl w:val="0"/>
    </w:pPr>
    <w:rPr>
      <w:rFonts w:ascii="ＭＳ ゴシック" w:hAnsi="ＭＳ ゴシック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numPr>
        <w:ilvl w:val="1"/>
        <w:numId w:val="1"/>
      </w:numPr>
      <w:ind w:left="1382" w:hanging="907"/>
      <w:outlineLvl w:val="1"/>
    </w:pPr>
    <w:rPr>
      <w:rFonts w:ascii="ＭＳ 明朝" w:hAnsi="ＭＳ 明朝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numPr>
        <w:ilvl w:val="2"/>
        <w:numId w:val="1"/>
      </w:numPr>
      <w:ind w:left="1361" w:hanging="907"/>
      <w:outlineLvl w:val="2"/>
    </w:pPr>
    <w:rPr>
      <w:rFonts w:ascii="ＭＳ 明朝" w:hAnsi="ＭＳ 明朝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numPr>
        <w:ilvl w:val="3"/>
        <w:numId w:val="1"/>
      </w:numPr>
      <w:tabs>
        <w:tab w:val="left" w:leader="none" w:pos="700"/>
      </w:tabs>
      <w:ind w:left="340" w:firstLine="0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numPr>
        <w:ilvl w:val="4"/>
        <w:numId w:val="1"/>
      </w:numPr>
      <w:tabs>
        <w:tab w:val="left" w:leader="none" w:pos="814"/>
      </w:tabs>
      <w:ind w:left="454" w:firstLine="0"/>
      <w:outlineLvl w:val="4"/>
    </w:pPr>
    <w:rPr>
      <w:rFonts w:ascii="ＭＳ ゴシック" w:hAnsi="ＭＳ ゴシック" w:eastAsia="ＭＳ ゴシック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numPr>
        <w:ilvl w:val="5"/>
        <w:numId w:val="1"/>
      </w:numPr>
      <w:tabs>
        <w:tab w:val="left" w:leader="none" w:pos="1287"/>
      </w:tabs>
      <w:ind w:left="567" w:firstLine="0"/>
      <w:outlineLvl w:val="5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ＭＳ ゴシック" w:hAnsi="ＭＳ ゴシック" w:eastAsia="ＭＳ ゴシック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ＭＳ 明朝" w:hAnsi="ＭＳ 明朝" w:eastAsia="ＭＳ 明朝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ＭＳ 明朝" w:hAnsi="ＭＳ 明朝" w:eastAsia="ＭＳ 明朝"/>
    </w:rPr>
  </w:style>
  <w:style w:type="character" w:styleId="18" w:customStyle="1">
    <w:name w:val="見出し 4 (文字)"/>
    <w:basedOn w:val="10"/>
    <w:next w:val="18"/>
    <w:link w:val="4"/>
    <w:uiPriority w:val="0"/>
    <w:qFormat/>
    <w:rPr>
      <w:rFonts w:ascii="ＭＳ ゴシック" w:hAnsi="ＭＳ ゴシック" w:eastAsia="ＭＳ ゴシック"/>
    </w:rPr>
  </w:style>
  <w:style w:type="character" w:styleId="19" w:customStyle="1">
    <w:name w:val="見出し 5 (文字)"/>
    <w:basedOn w:val="10"/>
    <w:next w:val="19"/>
    <w:link w:val="5"/>
    <w:uiPriority w:val="0"/>
    <w:qFormat/>
    <w:rPr>
      <w:rFonts w:ascii="ＭＳ ゴシック" w:hAnsi="ＭＳ ゴシック" w:eastAsia="ＭＳ ゴシック"/>
    </w:rPr>
  </w:style>
  <w:style w:type="character" w:styleId="20" w:customStyle="1">
    <w:name w:val="見出し 6 (文字)"/>
    <w:basedOn w:val="10"/>
    <w:next w:val="20"/>
    <w:link w:val="6"/>
    <w:uiPriority w:val="0"/>
    <w:qFormat/>
    <w:rPr>
      <w:rFonts w:ascii="ＭＳ ゴシック" w:hAnsi="ＭＳ ゴシック" w:eastAsia="ＭＳ ゴシック"/>
    </w:rPr>
  </w:style>
  <w:style w:type="paragraph" w:styleId="21" w:customStyle="1">
    <w:name w:val="スタイル 見出し 1 + (記号と特殊文字) ＭＳ ゴシック"/>
    <w:basedOn w:val="1"/>
    <w:next w:val="21"/>
    <w:link w:val="0"/>
    <w:uiPriority w:val="0"/>
    <w:qFormat/>
    <w:pPr>
      <w:keepNext w:val="0"/>
      <w:numPr>
        <w:ilvl w:val="0"/>
        <w:numId w:val="2"/>
      </w:numPr>
    </w:pPr>
  </w:style>
  <w:style w:type="paragraph" w:styleId="22" w:customStyle="1">
    <w:name w:val="スタイル 見出し 2 + (記号と特殊文字) ＭＳ 明朝"/>
    <w:basedOn w:val="2"/>
    <w:next w:val="22"/>
    <w:link w:val="0"/>
    <w:uiPriority w:val="0"/>
    <w:qFormat/>
    <w:pPr>
      <w:keepNext w:val="0"/>
    </w:p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="ＭＳ 明朝" w:hAnsi="ＭＳ 明朝"/>
    </w:rPr>
  </w:style>
  <w:style w:type="paragraph" w:styleId="24">
    <w:name w:val="footnote text"/>
    <w:basedOn w:val="0"/>
    <w:next w:val="24"/>
    <w:link w:val="25"/>
    <w:uiPriority w:val="0"/>
    <w:semiHidden/>
    <w:pPr>
      <w:snapToGrid w:val="0"/>
      <w:jc w:val="left"/>
    </w:pPr>
  </w:style>
  <w:style w:type="character" w:styleId="25" w:customStyle="1">
    <w:name w:val="脚注文字列 (文字)"/>
    <w:basedOn w:val="10"/>
    <w:next w:val="25"/>
    <w:link w:val="24"/>
    <w:uiPriority w:val="0"/>
    <w:qFormat/>
    <w:rPr>
      <w:rFonts w:ascii="Century" w:hAnsi="Century" w:eastAsia="ＭＳ 明朝"/>
    </w:rPr>
  </w:style>
  <w:style w:type="paragraph" w:styleId="26" w:customStyle="1">
    <w:name w:val="本文【見出し3～5】の後"/>
    <w:basedOn w:val="0"/>
    <w:next w:val="26"/>
    <w:link w:val="0"/>
    <w:uiPriority w:val="0"/>
    <w:qFormat/>
    <w:pPr>
      <w:ind w:left="680" w:leftChars="300" w:firstLine="224" w:firstLineChars="99"/>
    </w:pPr>
    <w:rPr>
      <w:rFonts w:ascii="ＭＳ Ｐ明朝" w:hAnsi="ＭＳ Ｐ明朝"/>
      <w:kern w:val="28"/>
    </w:rPr>
  </w:style>
  <w:style w:type="paragraph" w:styleId="27" w:customStyle="1">
    <w:name w:val="見出し5"/>
    <w:basedOn w:val="0"/>
    <w:next w:val="27"/>
    <w:link w:val="0"/>
    <w:uiPriority w:val="0"/>
    <w:qFormat/>
    <w:rPr>
      <w:rFonts w:ascii="ＭＳ 明朝" w:hAnsi="ＭＳ 明朝"/>
      <w:sz w:val="18"/>
    </w:rPr>
  </w:style>
  <w:style w:type="paragraph" w:styleId="28" w:customStyle="1">
    <w:name w:val="本文の０"/>
    <w:basedOn w:val="0"/>
    <w:next w:val="28"/>
    <w:link w:val="29"/>
    <w:uiPriority w:val="0"/>
    <w:qFormat/>
    <w:pPr>
      <w:ind w:left="420" w:leftChars="200" w:firstLine="210" w:firstLineChars="100"/>
    </w:pPr>
    <w:rPr>
      <w:kern w:val="0"/>
      <w:sz w:val="20"/>
    </w:rPr>
  </w:style>
  <w:style w:type="character" w:styleId="29" w:customStyle="1">
    <w:name w:val="本文の０ (文字)"/>
    <w:next w:val="29"/>
    <w:link w:val="28"/>
    <w:uiPriority w:val="0"/>
    <w:qFormat/>
    <w:rPr>
      <w:rFonts w:ascii="Century" w:hAnsi="Century" w:eastAsia="ＭＳ 明朝"/>
      <w:kern w:val="0"/>
      <w:sz w:val="20"/>
    </w:rPr>
  </w:style>
  <w:style w:type="paragraph" w:styleId="30">
    <w:name w:val="head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ヘッダー (文字)"/>
    <w:basedOn w:val="10"/>
    <w:next w:val="31"/>
    <w:link w:val="30"/>
    <w:uiPriority w:val="0"/>
    <w:qFormat/>
    <w:rPr>
      <w:rFonts w:ascii="Century" w:hAnsi="Century" w:eastAsia="ＭＳ 明朝"/>
    </w:r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  <w:rPr>
      <w:rFonts w:ascii="Century" w:hAnsi="Century" w:eastAsia="ＭＳ 明朝"/>
    </w:rPr>
  </w:style>
  <w:style w:type="paragraph" w:styleId="34" w:customStyle="1">
    <w:name w:val="本文3"/>
    <w:basedOn w:val="0"/>
    <w:next w:val="34"/>
    <w:link w:val="35"/>
    <w:uiPriority w:val="0"/>
    <w:qFormat/>
    <w:pPr>
      <w:ind w:left="300" w:leftChars="300" w:firstLine="100" w:firstLineChars="100"/>
      <w:jc w:val="left"/>
    </w:pPr>
    <w:rPr>
      <w:rFonts w:ascii="ＭＳ 明朝" w:hAnsi="ＭＳ 明朝"/>
      <w:color w:val="000000"/>
    </w:rPr>
  </w:style>
  <w:style w:type="character" w:styleId="35" w:customStyle="1">
    <w:name w:val="本文3 (文字)"/>
    <w:next w:val="35"/>
    <w:link w:val="34"/>
    <w:uiPriority w:val="0"/>
    <w:qFormat/>
    <w:rPr>
      <w:rFonts w:ascii="ＭＳ 明朝" w:hAnsi="ＭＳ 明朝" w:eastAsia="ＭＳ 明朝"/>
      <w:color w:val="000000"/>
    </w:rPr>
  </w:style>
  <w:style w:type="paragraph" w:styleId="36">
    <w:name w:val="Balloon Text"/>
    <w:basedOn w:val="0"/>
    <w:next w:val="36"/>
    <w:link w:val="37"/>
    <w:uiPriority w:val="0"/>
    <w:semiHidden/>
    <w:rPr>
      <w:rFonts w:ascii="Arial" w:hAnsi="Arial" w:eastAsia="ＭＳ ゴシック"/>
      <w:sz w:val="18"/>
    </w:rPr>
  </w:style>
  <w:style w:type="character" w:styleId="37" w:customStyle="1">
    <w:name w:val="吹き出し (文字)"/>
    <w:basedOn w:val="10"/>
    <w:next w:val="37"/>
    <w:link w:val="36"/>
    <w:uiPriority w:val="0"/>
    <w:qFormat/>
    <w:rPr>
      <w:rFonts w:ascii="Arial" w:hAnsi="Arial" w:eastAsia="ＭＳ ゴシック"/>
      <w:sz w:val="18"/>
    </w:rPr>
  </w:style>
  <w:style w:type="paragraph" w:styleId="38" w:customStyle="1">
    <w:name w:val="本文0"/>
    <w:basedOn w:val="0"/>
    <w:next w:val="38"/>
    <w:link w:val="39"/>
    <w:uiPriority w:val="0"/>
    <w:qFormat/>
    <w:pPr>
      <w:ind w:firstLine="210" w:firstLineChars="100"/>
    </w:pPr>
    <w:rPr>
      <w:sz w:val="20"/>
    </w:rPr>
  </w:style>
  <w:style w:type="character" w:styleId="39" w:customStyle="1">
    <w:name w:val="本文0 (文字)"/>
    <w:basedOn w:val="10"/>
    <w:next w:val="39"/>
    <w:link w:val="38"/>
    <w:uiPriority w:val="0"/>
    <w:qFormat/>
    <w:rPr>
      <w:rFonts w:ascii="Century" w:hAnsi="Century" w:eastAsia="ＭＳ 明朝"/>
      <w:sz w:val="20"/>
    </w:rPr>
  </w:style>
  <w:style w:type="paragraph" w:styleId="40" w:customStyle="1">
    <w:name w:val="箇条0.0-1.0"/>
    <w:basedOn w:val="0"/>
    <w:next w:val="40"/>
    <w:link w:val="41"/>
    <w:uiPriority w:val="0"/>
    <w:qFormat/>
    <w:pPr>
      <w:ind w:left="210" w:hanging="210" w:hangingChars="100"/>
    </w:pPr>
    <w:rPr>
      <w:sz w:val="20"/>
    </w:rPr>
  </w:style>
  <w:style w:type="character" w:styleId="41" w:customStyle="1">
    <w:name w:val="箇条0.0-1.0 (文字)"/>
    <w:basedOn w:val="10"/>
    <w:next w:val="41"/>
    <w:link w:val="40"/>
    <w:uiPriority w:val="0"/>
    <w:qFormat/>
    <w:rPr>
      <w:rFonts w:ascii="Century" w:hAnsi="Century" w:eastAsia="ＭＳ 明朝"/>
      <w:sz w:val="20"/>
    </w:rPr>
  </w:style>
  <w:style w:type="paragraph" w:styleId="42" w:customStyle="1">
    <w:name w:val="様式番号"/>
    <w:basedOn w:val="0"/>
    <w:next w:val="42"/>
    <w:link w:val="44"/>
    <w:uiPriority w:val="0"/>
    <w:qFormat/>
    <w:rPr>
      <w:sz w:val="20"/>
    </w:rPr>
  </w:style>
  <w:style w:type="paragraph" w:styleId="43" w:customStyle="1">
    <w:name w:val="日付記入"/>
    <w:basedOn w:val="0"/>
    <w:next w:val="43"/>
    <w:link w:val="45"/>
    <w:uiPriority w:val="0"/>
    <w:qFormat/>
    <w:pPr>
      <w:jc w:val="right"/>
    </w:pPr>
    <w:rPr>
      <w:sz w:val="20"/>
    </w:rPr>
  </w:style>
  <w:style w:type="character" w:styleId="44" w:customStyle="1">
    <w:name w:val="様式番号 (文字)"/>
    <w:basedOn w:val="10"/>
    <w:next w:val="44"/>
    <w:link w:val="42"/>
    <w:uiPriority w:val="0"/>
    <w:qFormat/>
    <w:rPr>
      <w:rFonts w:ascii="Century" w:hAnsi="Century" w:eastAsia="ＭＳ 明朝"/>
      <w:sz w:val="20"/>
    </w:rPr>
  </w:style>
  <w:style w:type="character" w:styleId="45" w:customStyle="1">
    <w:name w:val="日付記入 (文字)"/>
    <w:basedOn w:val="10"/>
    <w:next w:val="45"/>
    <w:link w:val="43"/>
    <w:uiPriority w:val="0"/>
    <w:qFormat/>
    <w:rPr>
      <w:rFonts w:ascii="Century" w:hAnsi="Century" w:eastAsia="ＭＳ 明朝"/>
      <w:sz w:val="20"/>
    </w:rPr>
  </w:style>
  <w:style w:type="paragraph" w:styleId="46" w:customStyle="1">
    <w:name w:val="箇条1.0-1.0"/>
    <w:basedOn w:val="0"/>
    <w:next w:val="46"/>
    <w:link w:val="47"/>
    <w:uiPriority w:val="0"/>
    <w:qFormat/>
    <w:pPr>
      <w:ind w:left="420" w:leftChars="100" w:hanging="210" w:hangingChars="100"/>
    </w:pPr>
    <w:rPr>
      <w:sz w:val="20"/>
    </w:rPr>
  </w:style>
  <w:style w:type="character" w:styleId="47" w:customStyle="1">
    <w:name w:val="箇条1.0-1.0 (文字)"/>
    <w:basedOn w:val="10"/>
    <w:next w:val="47"/>
    <w:link w:val="46"/>
    <w:uiPriority w:val="0"/>
    <w:qFormat/>
    <w:rPr>
      <w:rFonts w:ascii="Century" w:hAnsi="Century" w:eastAsia="ＭＳ 明朝"/>
      <w:sz w:val="20"/>
    </w:rPr>
  </w:style>
  <w:style w:type="paragraph" w:styleId="48">
    <w:name w:val="Note Heading"/>
    <w:basedOn w:val="0"/>
    <w:next w:val="0"/>
    <w:link w:val="49"/>
    <w:uiPriority w:val="0"/>
    <w:pPr>
      <w:jc w:val="center"/>
    </w:pPr>
    <w:rPr>
      <w:sz w:val="20"/>
    </w:rPr>
  </w:style>
  <w:style w:type="character" w:styleId="49" w:customStyle="1">
    <w:name w:val="記 (文字)"/>
    <w:basedOn w:val="10"/>
    <w:next w:val="49"/>
    <w:link w:val="48"/>
    <w:uiPriority w:val="0"/>
    <w:qFormat/>
    <w:rPr>
      <w:rFonts w:ascii="Century" w:hAnsi="Century" w:eastAsia="ＭＳ 明朝"/>
      <w:sz w:val="20"/>
    </w:rPr>
  </w:style>
  <w:style w:type="paragraph" w:styleId="50">
    <w:name w:val="Closing"/>
    <w:basedOn w:val="0"/>
    <w:next w:val="50"/>
    <w:link w:val="51"/>
    <w:uiPriority w:val="0"/>
    <w:pPr>
      <w:jc w:val="right"/>
    </w:pPr>
    <w:rPr>
      <w:sz w:val="20"/>
    </w:rPr>
  </w:style>
  <w:style w:type="character" w:styleId="51" w:customStyle="1">
    <w:name w:val="結語 (文字)"/>
    <w:basedOn w:val="10"/>
    <w:next w:val="51"/>
    <w:link w:val="50"/>
    <w:uiPriority w:val="0"/>
    <w:qFormat/>
    <w:rPr>
      <w:rFonts w:ascii="Century" w:hAnsi="Century" w:eastAsia="ＭＳ 明朝"/>
      <w:sz w:val="20"/>
    </w:rPr>
  </w:style>
  <w:style w:type="paragraph" w:styleId="52" w:customStyle="1">
    <w:name w:val="Default"/>
    <w:next w:val="52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kern w:val="0"/>
      <w:sz w:val="24"/>
    </w:rPr>
  </w:style>
  <w:style w:type="character" w:styleId="53">
    <w:name w:val="Hyperlink"/>
    <w:basedOn w:val="10"/>
    <w:next w:val="53"/>
    <w:link w:val="0"/>
    <w:uiPriority w:val="0"/>
    <w:rPr>
      <w:color w:val="0563C1"/>
      <w:u w:val="single" w:color="auto"/>
    </w:rPr>
  </w:style>
  <w:style w:type="character" w:styleId="54">
    <w:name w:val="annotation reference"/>
    <w:basedOn w:val="10"/>
    <w:next w:val="54"/>
    <w:link w:val="0"/>
    <w:uiPriority w:val="0"/>
    <w:semiHidden/>
    <w:rPr>
      <w:sz w:val="18"/>
    </w:rPr>
  </w:style>
  <w:style w:type="paragraph" w:styleId="55">
    <w:name w:val="annotation text"/>
    <w:basedOn w:val="0"/>
    <w:next w:val="55"/>
    <w:link w:val="56"/>
    <w:uiPriority w:val="0"/>
    <w:semiHidden/>
    <w:pPr>
      <w:jc w:val="left"/>
    </w:pPr>
  </w:style>
  <w:style w:type="character" w:styleId="56" w:customStyle="1">
    <w:name w:val="コメント文字列 (文字)"/>
    <w:basedOn w:val="10"/>
    <w:next w:val="56"/>
    <w:link w:val="55"/>
    <w:uiPriority w:val="0"/>
    <w:qFormat/>
    <w:rPr>
      <w:rFonts w:ascii="Century" w:hAnsi="Century" w:eastAsia="ＭＳ 明朝"/>
    </w:rPr>
  </w:style>
  <w:style w:type="paragraph" w:styleId="57">
    <w:name w:val="annotation subject"/>
    <w:basedOn w:val="55"/>
    <w:next w:val="55"/>
    <w:link w:val="58"/>
    <w:uiPriority w:val="0"/>
    <w:semiHidden/>
    <w:rPr>
      <w:b w:val="1"/>
    </w:rPr>
  </w:style>
  <w:style w:type="character" w:styleId="58" w:customStyle="1">
    <w:name w:val="コメント内容 (文字)"/>
    <w:basedOn w:val="56"/>
    <w:next w:val="58"/>
    <w:link w:val="57"/>
    <w:uiPriority w:val="0"/>
    <w:qFormat/>
    <w:rPr>
      <w:b w:val="1"/>
    </w:rPr>
  </w:style>
  <w:style w:type="paragraph" w:styleId="59">
    <w:name w:val="Revision"/>
    <w:next w:val="59"/>
    <w:link w:val="0"/>
    <w:uiPriority w:val="0"/>
    <w:pPr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kern w:val="2"/>
      <w:sz w:val="21"/>
    </w:rPr>
  </w:style>
  <w:style w:type="character" w:styleId="60">
    <w:name w:val="line number"/>
    <w:basedOn w:val="10"/>
    <w:next w:val="60"/>
    <w:link w:val="0"/>
    <w:uiPriority w:val="0"/>
  </w:style>
  <w:style w:type="character" w:styleId="61">
    <w:name w:val="footnote reference"/>
    <w:basedOn w:val="10"/>
    <w:next w:val="61"/>
    <w:link w:val="0"/>
    <w:uiPriority w:val="0"/>
    <w:semiHidden/>
    <w:rPr>
      <w:vertAlign w:val="superscript"/>
    </w:rPr>
  </w:style>
  <w:style w:type="character" w:styleId="62">
    <w:name w:val="endnote reference"/>
    <w:basedOn w:val="10"/>
    <w:next w:val="6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1474</TotalTime>
  <Pages>5</Pages>
  <Words>0</Words>
  <Characters>1160</Characters>
  <Application>JUST Note</Application>
  <Lines>505</Lines>
  <Paragraphs>121</Paragraphs>
  <CharactersWithSpaces>1327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local4</dc:creator>
  <cp:lastModifiedBy>hat2511</cp:lastModifiedBy>
  <cp:lastPrinted>2023-11-21T01:48:00Z</cp:lastPrinted>
  <dcterms:created xsi:type="dcterms:W3CDTF">2019-11-11T07:30:00Z</dcterms:created>
  <dcterms:modified xsi:type="dcterms:W3CDTF">2025-05-21T08:31:05Z</dcterms:modified>
  <cp:revision>166</cp:revision>
</cp:coreProperties>
</file>