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40"/>
        </w:rPr>
        <w:t>廿日市市人材バンク依頼申込書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</w:p>
    <w:tbl>
      <w:tblPr>
        <w:tblStyle w:val="17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6381"/>
      </w:tblGrid>
      <w:tr>
        <w:trPr>
          <w:trHeight w:val="850" w:hRule="atLeast"/>
        </w:trPr>
        <w:tc>
          <w:tcPr>
            <w:tcW w:w="335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游ゴシック" w:hAnsi="游ゴシック" w:eastAsia="游ゴシック"/>
                <w:b w:val="1"/>
                <w:sz w:val="21"/>
              </w:rPr>
            </w:pPr>
            <w:r>
              <w:rPr>
                <w:rFonts w:hint="eastAsia" w:ascii="游ゴシック" w:hAnsi="游ゴシック" w:eastAsia="游ゴシック"/>
                <w:b w:val="0"/>
                <w:sz w:val="21"/>
              </w:rPr>
              <w:t>フリガナ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氏　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0"/>
                <w:sz w:val="21"/>
              </w:rPr>
              <w:t>（団体の場合は代表者名）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850" w:hRule="atLeast"/>
        </w:trPr>
        <w:tc>
          <w:tcPr>
            <w:tcW w:w="3355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游ゴシック" w:hAnsi="游ゴシック" w:eastAsia="游ゴシック"/>
                <w:b w:val="1"/>
                <w:sz w:val="21"/>
              </w:rPr>
            </w:pPr>
            <w:r>
              <w:rPr>
                <w:rFonts w:hint="eastAsia" w:ascii="游ゴシック" w:hAnsi="游ゴシック" w:eastAsia="游ゴシック"/>
                <w:b w:val="0"/>
                <w:sz w:val="21"/>
              </w:rPr>
              <w:t>フリガナ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担当者名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907" w:hRule="atLeast"/>
        </w:trPr>
        <w:tc>
          <w:tcPr>
            <w:tcW w:w="3355" w:type="dxa"/>
            <w:vAlign w:val="bottom"/>
          </w:tcPr>
          <w:p>
            <w:pPr>
              <w:pStyle w:val="0"/>
              <w:spacing w:line="480" w:lineRule="exact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連絡先電話番号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b w:val="0"/>
                <w:w w:val="10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w w:val="90"/>
                <w:sz w:val="21"/>
              </w:rPr>
              <w:t>（平日</w:t>
            </w:r>
            <w:r>
              <w:rPr>
                <w:rFonts w:hint="eastAsia" w:ascii="游ゴシック" w:hAnsi="游ゴシック" w:eastAsia="游ゴシック"/>
                <w:b w:val="0"/>
                <w:w w:val="90"/>
                <w:sz w:val="21"/>
              </w:rPr>
              <w:t>8:30</w:t>
            </w:r>
            <w:r>
              <w:rPr>
                <w:rFonts w:hint="eastAsia" w:ascii="游ゴシック" w:hAnsi="游ゴシック" w:eastAsia="游ゴシック"/>
                <w:b w:val="0"/>
                <w:w w:val="90"/>
                <w:sz w:val="21"/>
              </w:rPr>
              <w:t>～</w:t>
            </w:r>
            <w:r>
              <w:rPr>
                <w:rFonts w:hint="eastAsia" w:ascii="游ゴシック" w:hAnsi="游ゴシック" w:eastAsia="游ゴシック"/>
                <w:b w:val="0"/>
                <w:w w:val="90"/>
                <w:sz w:val="21"/>
              </w:rPr>
              <w:t>17:15</w:t>
            </w:r>
            <w:r>
              <w:rPr>
                <w:rFonts w:hint="eastAsia" w:ascii="游ゴシック" w:hAnsi="游ゴシック" w:eastAsia="游ゴシック"/>
                <w:b w:val="0"/>
                <w:w w:val="90"/>
                <w:sz w:val="21"/>
              </w:rPr>
              <w:t>に連絡のつく番号）</w:t>
            </w:r>
          </w:p>
        </w:tc>
        <w:tc>
          <w:tcPr>
            <w:tcW w:w="5149" w:type="dxa"/>
            <w:vAlign w:val="bottom"/>
          </w:tcPr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spacing w:before="0" w:beforeLines="0" w:beforeAutospacing="0" w:line="240" w:lineRule="auto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講師に連絡先を（　伝えてよい　／　伝えない　）</w:t>
            </w:r>
          </w:p>
        </w:tc>
      </w:tr>
      <w:tr>
        <w:trPr>
          <w:trHeight w:val="850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依頼する講師名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依頼内容</w:t>
            </w:r>
          </w:p>
        </w:tc>
      </w:tr>
      <w:tr>
        <w:trPr>
          <w:trHeight w:val="6236" w:hRule="atLeast"/>
        </w:trPr>
        <w:tc>
          <w:tcPr>
            <w:tcW w:w="85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80" w:lineRule="exact"/>
              <w:ind w:left="435" w:leftChars="50" w:right="105" w:rightChars="50" w:hanging="330" w:hangingChars="150"/>
              <w:jc w:val="both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b w:val="0"/>
                <w:sz w:val="22"/>
              </w:rPr>
              <w:t>※</w:t>
            </w:r>
            <w:r>
              <w:rPr>
                <w:rFonts w:hint="eastAsia" w:ascii="游ゴシック" w:hAnsi="游ゴシック" w:eastAsia="游ゴシック"/>
                <w:b w:val="0"/>
                <w:sz w:val="22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b w:val="0"/>
                <w:sz w:val="22"/>
              </w:rPr>
              <w:t>申し込まれた方は、「依頼する」・「条件が合わず依頼できない」などの依頼結果を生涯学習課までご連絡ください。</w:t>
            </w:r>
          </w:p>
        </w:tc>
      </w:tr>
      <w:tr>
        <w:trPr>
          <w:trHeight w:val="907" w:hRule="atLeast"/>
        </w:trPr>
        <w:tc>
          <w:tcPr>
            <w:tcW w:w="973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依頼結果について</w:t>
            </w:r>
          </w:p>
          <w:p>
            <w:pPr>
              <w:pStyle w:val="0"/>
              <w:spacing w:line="480" w:lineRule="exact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b w:val="0"/>
                <w:sz w:val="18"/>
              </w:rPr>
              <w:t>※事務局記入欄　　　　　　　　　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b w:val="1"/>
                <w:sz w:val="24"/>
              </w:rPr>
              <w:t>依頼する　／　条件が合わず依頼できない</w:t>
            </w:r>
          </w:p>
        </w:tc>
      </w:tr>
    </w:tbl>
    <w:p>
      <w:pPr>
        <w:pStyle w:val="0"/>
        <w:spacing w:line="160" w:lineRule="exact"/>
        <w:rPr>
          <w:rFonts w:hint="eastAsia" w:ascii="游ゴシック" w:hAnsi="游ゴシック" w:eastAsia="游ゴシック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4</Words>
  <Characters>185</Characters>
  <Application>JUST Note</Application>
  <Lines>28</Lines>
  <Paragraphs>14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fujii　maiko5816</cp:lastModifiedBy>
  <cp:lastPrinted>2024-10-04T04:43:59Z</cp:lastPrinted>
  <dcterms:modified xsi:type="dcterms:W3CDTF">2024-10-04T04:42:24Z</dcterms:modified>
  <cp:revision>7</cp:revision>
</cp:coreProperties>
</file>