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（別記）様式第３号（第６条関係）</w:t>
      </w: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廿日市市長　様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289" w:firstLineChars="1090"/>
        <w:rPr>
          <w:rFonts w:hint="default" w:asciiTheme="minorEastAsia" w:hAnsiTheme="minorEastAsia" w:eastAsiaTheme="minorEastAsia"/>
          <w:sz w:val="21"/>
        </w:rPr>
      </w:pPr>
      <w:bookmarkStart w:id="0" w:name="_Hlk78310932"/>
      <w:r>
        <w:rPr>
          <w:rFonts w:hint="eastAsia" w:asciiTheme="minorEastAsia" w:hAnsiTheme="minorEastAsia" w:eastAsiaTheme="minorEastAsia"/>
          <w:sz w:val="21"/>
        </w:rPr>
        <w:t>　　　　　　　　　　　　　　住所　</w:t>
      </w:r>
    </w:p>
    <w:p>
      <w:pPr>
        <w:pStyle w:val="0"/>
        <w:spacing w:line="360" w:lineRule="exact"/>
        <w:ind w:firstLine="4620" w:firstLineChars="22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氏名　　　　　　　　　　　　　　　㊞</w:t>
      </w:r>
    </w:p>
    <w:p>
      <w:pPr>
        <w:pStyle w:val="0"/>
        <w:spacing w:line="360" w:lineRule="exact"/>
        <w:ind w:firstLine="4620" w:firstLineChars="22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18"/>
        </w:rPr>
        <w:t>※自署又は印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bookmarkEnd w:id="0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320" w:firstLineChars="10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廿日市市地方就職支援金交付申請取下書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日付けで交付申請を行った地方就職支援金については、廿日市市地方就職支援金交付要綱第６条の規定により、次の理由により交付申請を取り下げます。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615"/>
      </w:tblGrid>
      <w:tr>
        <w:trPr/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申請書の取下理由</w:t>
            </w: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□内定先企業に就職する気がなくなったため</w:t>
            </w: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□実施市町に居住する気がなくなったため</w:t>
            </w: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□その他の理由のため</w:t>
            </w: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</w:t>
      </w:r>
      <w:r>
        <w:rPr>
          <w:rFonts w:hint="eastAsia"/>
          <w:sz w:val="21"/>
        </w:rPr>
        <w:t>該当するものにチェックしてください。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  <w:sz w:val="21"/>
        </w:rPr>
        <w:t>※その他の理由の場合、具体的な理由を記載してください。</w:t>
      </w:r>
    </w:p>
    <w:sectPr>
      <w:pgSz w:w="11906" w:h="16838"/>
      <w:pgMar w:top="1418" w:right="1247" w:bottom="85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24</Words>
  <Characters>139</Characters>
  <Application>JUST Note</Application>
  <Lines>1</Lines>
  <Paragraphs>1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cp:lastPrinted>2021-07-28T04:56:00Z</cp:lastPrinted>
  <dcterms:created xsi:type="dcterms:W3CDTF">2023-07-26T07:37:00Z</dcterms:created>
  <dcterms:modified xsi:type="dcterms:W3CDTF">2024-06-19T01:13:38Z</dcterms:modified>
  <cp:revision>1</cp:revision>
</cp:coreProperties>
</file>