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（様式６）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廿日市市長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1680" w:firstLineChars="7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（代表企業）</w:t>
      </w:r>
      <w:r>
        <w:rPr>
          <w:rFonts w:hint="eastAsia"/>
          <w:color w:val="auto"/>
          <w:spacing w:val="180"/>
          <w:kern w:val="0"/>
          <w:fitText w:val="1440" w:id="1"/>
        </w:rPr>
        <w:t>所在</w:t>
      </w:r>
      <w:r>
        <w:rPr>
          <w:rFonts w:hint="eastAsia"/>
          <w:color w:val="auto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代表者職氏名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　㊞</w:t>
      </w:r>
    </w:p>
    <w:p>
      <w:pPr>
        <w:pStyle w:val="0"/>
        <w:ind w:firstLine="1650" w:firstLineChars="550"/>
        <w:rPr>
          <w:rFonts w:hint="default"/>
          <w:color w:val="auto"/>
        </w:rPr>
      </w:pPr>
      <w:r>
        <w:rPr>
          <w:rFonts w:hint="eastAsia"/>
          <w:color w:val="auto"/>
          <w:spacing w:val="30"/>
          <w:kern w:val="0"/>
          <w:fitText w:val="1440" w:id="2"/>
        </w:rPr>
        <w:t>（構成員</w:t>
      </w:r>
      <w:r>
        <w:rPr>
          <w:rFonts w:hint="eastAsia"/>
          <w:color w:val="auto"/>
          <w:kern w:val="0"/>
          <w:fitText w:val="1440" w:id="2"/>
        </w:rPr>
        <w:t>）</w:t>
      </w:r>
      <w:r>
        <w:rPr>
          <w:rFonts w:hint="eastAsia"/>
          <w:color w:val="auto"/>
          <w:spacing w:val="180"/>
          <w:kern w:val="0"/>
          <w:fitText w:val="1440" w:id="3"/>
        </w:rPr>
        <w:t>所在</w:t>
      </w:r>
      <w:r>
        <w:rPr>
          <w:rFonts w:hint="eastAsia"/>
          <w:color w:val="auto"/>
          <w:kern w:val="0"/>
          <w:fitText w:val="1440" w:id="3"/>
        </w:rPr>
        <w:t>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代表者職氏名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　㊞</w:t>
      </w:r>
    </w:p>
    <w:p>
      <w:pPr>
        <w:pStyle w:val="0"/>
        <w:ind w:left="3120" w:leftChars="1300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0"/>
        <w:ind w:left="960" w:right="880" w:hanging="960" w:hangingChars="40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960" w:right="880" w:hanging="960" w:hangingChars="40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960" w:right="880" w:hanging="960" w:hangingChars="400"/>
        <w:jc w:val="center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参加辞退届</w:t>
      </w:r>
    </w:p>
    <w:p>
      <w:pPr>
        <w:pStyle w:val="0"/>
        <w:autoSpaceDE w:val="0"/>
        <w:autoSpaceDN w:val="0"/>
        <w:adjustRightInd w:val="0"/>
        <w:ind w:left="960" w:right="880" w:hanging="960" w:hangingChars="400"/>
        <w:jc w:val="center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960" w:right="880" w:hanging="960" w:hangingChars="400"/>
        <w:jc w:val="center"/>
        <w:rPr>
          <w:rFonts w:hint="default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ind w:firstLine="960" w:firstLineChars="400"/>
        <w:jc w:val="left"/>
        <w:rPr>
          <w:rFonts w:hint="default"/>
          <w:color w:val="auto"/>
          <w:kern w:val="0"/>
        </w:rPr>
      </w:pPr>
      <w:r>
        <w:rPr>
          <w:rFonts w:hint="eastAsia"/>
          <w:color w:val="000000" w:themeColor="text1"/>
          <w:kern w:val="0"/>
        </w:rPr>
        <w:t>年　　月　</w:t>
      </w:r>
      <w:r>
        <w:rPr>
          <w:rFonts w:hint="default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日付で申込みしていた「令和</w:t>
      </w:r>
      <w:r>
        <w:rPr>
          <w:rFonts w:hint="eastAsia"/>
          <w:color w:val="000000" w:themeColor="text1"/>
          <w:kern w:val="0"/>
        </w:rPr>
        <w:t>6</w:t>
      </w:r>
      <w:r>
        <w:rPr>
          <w:rFonts w:hint="eastAsia"/>
          <w:color w:val="000000" w:themeColor="text1"/>
          <w:kern w:val="0"/>
        </w:rPr>
        <w:t>年度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廿日市市自治体新電力会社の設立支援及び</w:t>
      </w:r>
      <w:bookmarkStart w:id="0" w:name="_GoBack"/>
      <w:bookmarkEnd w:id="0"/>
      <w:r>
        <w:rPr>
          <w:rFonts w:hint="eastAsia"/>
          <w:color w:val="000000" w:themeColor="text1"/>
          <w:kern w:val="0"/>
        </w:rPr>
        <w:t>地域再エネ事業に関する運営体制構築等の基本方針検討業務」に係るプロポーザルへの参加を辞退いたします</w:t>
      </w:r>
      <w:r>
        <w:rPr>
          <w:rFonts w:hint="eastAsia"/>
          <w:color w:val="auto"/>
          <w:kern w:val="0"/>
        </w:rPr>
        <w:t>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ind w:right="224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3360" w:leftChars="1400"/>
        <w:rPr>
          <w:rFonts w:hint="default"/>
          <w:color w:val="auto"/>
        </w:rPr>
      </w:pPr>
      <w:r>
        <w:rPr>
          <w:rFonts w:hint="eastAsia"/>
          <w:color w:val="auto"/>
        </w:rPr>
        <w:t>【連絡担当者】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所属・職名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氏名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電話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FAX</w:t>
      </w:r>
      <w:r>
        <w:rPr>
          <w:rFonts w:hint="eastAsia"/>
          <w:color w:val="auto"/>
        </w:rPr>
        <w:t>　　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E-mail</w:t>
      </w:r>
      <w:r>
        <w:rPr>
          <w:rFonts w:hint="eastAsia"/>
          <w:color w:val="auto"/>
        </w:rPr>
        <w:t>　　　　　　　　　　　　　　　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ゴシック-WinCharSetFFFF-H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3</Words>
  <Characters>174</Characters>
  <Application>JUST Note</Application>
  <Lines>38</Lines>
  <Paragraphs>17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09_様式６　参加辞退届</dc:title>
  <cp:lastModifiedBy>Komorida Yuki</cp:lastModifiedBy>
  <cp:lastPrinted>2016-07-06T00:29:00Z</cp:lastPrinted>
  <dcterms:created xsi:type="dcterms:W3CDTF">2016-06-03T01:26:00Z</dcterms:created>
  <dcterms:modified xsi:type="dcterms:W3CDTF">2024-04-26T07:37:55Z</dcterms:modified>
  <cp:revision>12</cp:revision>
</cp:coreProperties>
</file>