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Hlk141281069"/>
      <w:r>
        <w:rPr>
          <w:rFonts w:hint="eastAsia"/>
        </w:rPr>
        <w:t>様式第１号別紙３（第５条関係）</w:t>
      </w:r>
    </w:p>
    <w:p>
      <w:pPr>
        <w:pStyle w:val="0"/>
        <w:wordWrap w:val="0"/>
        <w:jc w:val="right"/>
        <w:rPr>
          <w:rFonts w:hint="default"/>
        </w:rPr>
      </w:pPr>
      <w:r>
        <w:rPr>
          <w:rFonts w:hint="eastAsia"/>
        </w:rPr>
        <w:t>年　　月　　日</w:t>
      </w:r>
    </w:p>
    <w:p>
      <w:pPr>
        <w:pStyle w:val="0"/>
        <w:rPr>
          <w:rFonts w:hint="default"/>
        </w:rPr>
      </w:pPr>
      <w:r>
        <w:rPr>
          <w:rFonts w:hint="eastAsia"/>
        </w:rPr>
        <w:t>　廿日市市長　様</w:t>
      </w:r>
    </w:p>
    <w:p>
      <w:pPr>
        <w:pStyle w:val="0"/>
        <w:rPr>
          <w:rFonts w:hint="default"/>
        </w:rPr>
      </w:pPr>
    </w:p>
    <w:p>
      <w:pPr>
        <w:pStyle w:val="0"/>
        <w:wordWrap w:val="0"/>
        <w:jc w:val="right"/>
        <w:rPr>
          <w:rFonts w:hint="default"/>
        </w:rPr>
      </w:pPr>
      <w:r>
        <w:rPr>
          <w:rFonts w:hint="eastAsia"/>
        </w:rPr>
        <w:t>所在地　　　　　　　　　　　　　　　　　　</w:t>
      </w:r>
    </w:p>
    <w:p>
      <w:pPr>
        <w:pStyle w:val="0"/>
        <w:wordWrap w:val="0"/>
        <w:jc w:val="right"/>
        <w:rPr>
          <w:rFonts w:hint="default"/>
        </w:rPr>
      </w:pPr>
      <w:r>
        <w:rPr>
          <w:rFonts w:hint="eastAsia"/>
        </w:rPr>
        <w:t>事業者名　　　　　　　　　　　　　　　　　</w:t>
      </w:r>
    </w:p>
    <w:p>
      <w:pPr>
        <w:pStyle w:val="0"/>
        <w:wordWrap w:val="0"/>
        <w:jc w:val="right"/>
        <w:rPr>
          <w:rFonts w:hint="default"/>
        </w:rPr>
      </w:pPr>
      <w:r>
        <w:rPr>
          <w:rFonts w:hint="eastAsia"/>
        </w:rPr>
        <w:t>代表者名　　　　　　　　　　　　　　　　　</w:t>
      </w:r>
    </w:p>
    <w:p>
      <w:pPr>
        <w:pStyle w:val="0"/>
        <w:wordWrap w:val="0"/>
        <w:jc w:val="right"/>
        <w:rPr>
          <w:rFonts w:hint="default"/>
        </w:rPr>
      </w:pPr>
      <w:r>
        <w:rPr>
          <w:rFonts w:hint="eastAsia"/>
        </w:rPr>
        <w:t>電話番号　　　　　　　　　　　　　　　　　</w:t>
      </w:r>
    </w:p>
    <w:p>
      <w:pPr>
        <w:pStyle w:val="0"/>
        <w:wordWrap w:val="0"/>
        <w:jc w:val="right"/>
        <w:rPr>
          <w:rFonts w:hint="default"/>
        </w:rPr>
      </w:pPr>
      <w:r>
        <w:rPr>
          <w:rFonts w:hint="eastAsia"/>
        </w:rPr>
        <w:t>担当者　　　　　　　　　　　　　　　　　　</w:t>
      </w:r>
    </w:p>
    <w:p>
      <w:pPr>
        <w:pStyle w:val="0"/>
        <w:spacing w:line="300" w:lineRule="exact"/>
        <w:jc w:val="left"/>
        <w:rPr>
          <w:rFonts w:hint="default"/>
        </w:rPr>
      </w:pPr>
    </w:p>
    <w:p>
      <w:pPr>
        <w:pStyle w:val="0"/>
        <w:spacing w:line="300" w:lineRule="exact"/>
        <w:jc w:val="center"/>
        <w:rPr>
          <w:rFonts w:hint="default"/>
        </w:rPr>
      </w:pPr>
      <w:r>
        <w:rPr>
          <w:rFonts w:hint="eastAsia"/>
          <w:sz w:val="32"/>
        </w:rPr>
        <w:t>就業証明書</w:t>
      </w:r>
    </w:p>
    <w:p>
      <w:pPr>
        <w:pStyle w:val="0"/>
        <w:spacing w:line="300" w:lineRule="exact"/>
        <w:rPr>
          <w:rFonts w:hint="default"/>
        </w:rPr>
      </w:pPr>
    </w:p>
    <w:p>
      <w:pPr>
        <w:pStyle w:val="0"/>
        <w:spacing w:line="300" w:lineRule="exact"/>
        <w:ind w:firstLine="210" w:firstLineChars="100"/>
        <w:rPr>
          <w:rFonts w:hint="default"/>
        </w:rPr>
      </w:pPr>
      <w:r>
        <w:rPr>
          <w:rFonts w:hint="eastAsia"/>
        </w:rPr>
        <w:t>次のとおり相違ないことを証明します。</w:t>
      </w:r>
    </w:p>
    <w:p>
      <w:pPr>
        <w:pStyle w:val="0"/>
        <w:spacing w:line="300" w:lineRule="exact"/>
        <w:ind w:firstLine="420" w:firstLineChars="200"/>
        <w:rPr>
          <w:rFonts w:hint="default"/>
        </w:rPr>
      </w:pPr>
      <w:r>
        <w:rPr>
          <w:rFonts w:hint="eastAsia"/>
        </w:rPr>
        <w:t>□　一般就業　　</w:t>
      </w:r>
    </w:p>
    <w:p>
      <w:pPr>
        <w:pStyle w:val="0"/>
        <w:spacing w:line="300" w:lineRule="exact"/>
        <w:ind w:firstLine="420" w:firstLineChars="200"/>
        <w:rPr>
          <w:rFonts w:hint="default"/>
        </w:rPr>
      </w:pPr>
      <w:r>
        <w:rPr>
          <w:rFonts w:hint="eastAsia"/>
        </w:rPr>
        <w:t>□　プロフェッショナル人材事業又は先導的人材マッチング事業による就業</w:t>
      </w:r>
    </w:p>
    <w:tbl>
      <w:tblPr>
        <w:tblStyle w:val="23"/>
        <w:tblpPr w:leftFromText="0" w:rightFromText="0" w:topFromText="0" w:bottomFromText="0" w:vertAnchor="text" w:horzAnchor="margin" w:tblpX="-136" w:tblpY="105"/>
        <w:tblOverlap w:val="never"/>
        <w:tblW w:w="10037" w:type="dxa"/>
        <w:tblLayout w:type="fixed"/>
        <w:tblLook w:firstRow="1" w:lastRow="0" w:firstColumn="1" w:lastColumn="0" w:noHBand="0" w:noVBand="1" w:val="04A0"/>
      </w:tblPr>
      <w:tblGrid>
        <w:gridCol w:w="497"/>
        <w:gridCol w:w="2519"/>
        <w:gridCol w:w="7021"/>
      </w:tblGrid>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105"/>
                <w:fitText w:val="1470" w:id="1"/>
              </w:rPr>
              <w:t>勤務者</w:t>
            </w:r>
            <w:r>
              <w:rPr>
                <w:rFonts w:hint="eastAsia"/>
                <w:fitText w:val="1470" w:id="1"/>
              </w:rPr>
              <w:t>名</w:t>
            </w:r>
          </w:p>
        </w:tc>
        <w:tc>
          <w:tcPr>
            <w:tcW w:w="7021" w:type="dxa"/>
            <w:vAlign w:val="center"/>
          </w:tcPr>
          <w:p>
            <w:pPr>
              <w:pStyle w:val="0"/>
              <w:spacing w:line="320" w:lineRule="exact"/>
              <w:jc w:val="center"/>
              <w:rPr>
                <w:rFonts w:hint="default"/>
              </w:rPr>
            </w:pP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52"/>
                <w:fitText w:val="1470" w:id="2"/>
              </w:rPr>
              <w:t>勤務者住</w:t>
            </w:r>
            <w:r>
              <w:rPr>
                <w:rFonts w:hint="eastAsia"/>
                <w:spacing w:val="2"/>
                <w:fitText w:val="1470" w:id="2"/>
              </w:rPr>
              <w:t>所</w:t>
            </w:r>
          </w:p>
        </w:tc>
        <w:tc>
          <w:tcPr>
            <w:tcW w:w="7021" w:type="dxa"/>
            <w:vAlign w:val="center"/>
          </w:tcPr>
          <w:p>
            <w:pPr>
              <w:pStyle w:val="0"/>
              <w:spacing w:line="320" w:lineRule="exact"/>
              <w:jc w:val="center"/>
              <w:rPr>
                <w:rFonts w:hint="default"/>
              </w:rPr>
            </w:pP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21"/>
                <w:fitText w:val="1470" w:id="3"/>
              </w:rPr>
              <w:t>勤務先所在</w:t>
            </w:r>
            <w:r>
              <w:rPr>
                <w:rFonts w:hint="eastAsia"/>
                <w:fitText w:val="1470" w:id="3"/>
              </w:rPr>
              <w:t>地</w:t>
            </w:r>
          </w:p>
        </w:tc>
        <w:tc>
          <w:tcPr>
            <w:tcW w:w="7021" w:type="dxa"/>
            <w:vAlign w:val="center"/>
          </w:tcPr>
          <w:p>
            <w:pPr>
              <w:pStyle w:val="0"/>
              <w:spacing w:line="320" w:lineRule="exact"/>
              <w:jc w:val="center"/>
              <w:rPr>
                <w:rFonts w:hint="default"/>
              </w:rPr>
            </w:pP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rPr>
              <w:t>勤務先電話番号</w:t>
            </w:r>
          </w:p>
        </w:tc>
        <w:tc>
          <w:tcPr>
            <w:tcW w:w="7021" w:type="dxa"/>
            <w:vAlign w:val="center"/>
          </w:tcPr>
          <w:p>
            <w:pPr>
              <w:pStyle w:val="0"/>
              <w:spacing w:line="320" w:lineRule="exact"/>
              <w:jc w:val="center"/>
              <w:rPr>
                <w:rFonts w:hint="default"/>
              </w:rPr>
            </w:pP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52"/>
                <w:fitText w:val="1470" w:id="4"/>
              </w:rPr>
              <w:t>就業年月</w:t>
            </w:r>
            <w:r>
              <w:rPr>
                <w:rFonts w:hint="eastAsia"/>
                <w:spacing w:val="2"/>
                <w:fitText w:val="1470" w:id="4"/>
              </w:rPr>
              <w:t>日</w:t>
            </w:r>
          </w:p>
        </w:tc>
        <w:tc>
          <w:tcPr>
            <w:tcW w:w="7021" w:type="dxa"/>
            <w:vAlign w:val="center"/>
          </w:tcPr>
          <w:p>
            <w:pPr>
              <w:pStyle w:val="0"/>
              <w:spacing w:line="320" w:lineRule="exact"/>
              <w:jc w:val="center"/>
              <w:rPr>
                <w:rFonts w:hint="default"/>
              </w:rPr>
            </w:pPr>
            <w:r>
              <w:rPr>
                <w:rFonts w:hint="eastAsia"/>
              </w:rPr>
              <w:t>年　　　月　　　日</w:t>
            </w: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rPr>
              <w:t>応募受付年月日</w:t>
            </w:r>
          </w:p>
        </w:tc>
        <w:tc>
          <w:tcPr>
            <w:tcW w:w="7021" w:type="dxa"/>
            <w:vAlign w:val="center"/>
          </w:tcPr>
          <w:p>
            <w:pPr>
              <w:pStyle w:val="0"/>
              <w:spacing w:line="320" w:lineRule="exact"/>
              <w:jc w:val="center"/>
              <w:rPr>
                <w:rFonts w:hint="default"/>
              </w:rPr>
            </w:pPr>
            <w:r>
              <w:rPr>
                <w:rFonts w:hint="eastAsia"/>
              </w:rPr>
              <w:t>年　　　月　　　日</w:t>
            </w: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105"/>
                <w:fitText w:val="1470" w:id="5"/>
              </w:rPr>
              <w:t>雇用形</w:t>
            </w:r>
            <w:r>
              <w:rPr>
                <w:rFonts w:hint="eastAsia"/>
                <w:fitText w:val="1470" w:id="5"/>
              </w:rPr>
              <w:t>態</w:t>
            </w:r>
          </w:p>
        </w:tc>
        <w:tc>
          <w:tcPr>
            <w:tcW w:w="7021" w:type="dxa"/>
            <w:vAlign w:val="center"/>
          </w:tcPr>
          <w:p>
            <w:pPr>
              <w:pStyle w:val="0"/>
              <w:spacing w:line="320" w:lineRule="exact"/>
              <w:rPr>
                <w:rFonts w:hint="default"/>
              </w:rPr>
            </w:pPr>
            <w:r>
              <w:rPr>
                <w:rFonts w:hint="eastAsia"/>
              </w:rPr>
              <w:t>　週２０時間以上の無期雇用</w:t>
            </w: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105"/>
                <w:fitText w:val="1470" w:id="6"/>
              </w:rPr>
              <w:t>新規雇</w:t>
            </w:r>
            <w:r>
              <w:rPr>
                <w:rFonts w:hint="eastAsia"/>
                <w:fitText w:val="1470" w:id="6"/>
              </w:rPr>
              <w:t>用</w:t>
            </w:r>
          </w:p>
        </w:tc>
        <w:tc>
          <w:tcPr>
            <w:tcW w:w="7021" w:type="dxa"/>
            <w:vAlign w:val="center"/>
          </w:tcPr>
          <w:p>
            <w:pPr>
              <w:pStyle w:val="0"/>
              <w:spacing w:line="320" w:lineRule="exact"/>
              <w:ind w:firstLine="210" w:firstLineChars="100"/>
              <w:rPr>
                <w:rFonts w:hint="default"/>
              </w:rPr>
            </w:pPr>
            <w:r>
              <w:rPr>
                <w:rFonts w:hint="eastAsia"/>
              </w:rPr>
              <w:t>転勤、出向、出張、研修等による勤務地の変更ではなく、新規の雇用である。</w:t>
            </w:r>
          </w:p>
        </w:tc>
      </w:tr>
      <w:tr>
        <w:trPr>
          <w:trHeight w:val="720" w:hRule="atLeast"/>
        </w:trPr>
        <w:tc>
          <w:tcPr>
            <w:tcW w:w="497" w:type="dxa"/>
            <w:vMerge w:val="restart"/>
            <w:shd w:val="clear" w:color="auto" w:themeFill="background1" w:themeFillTint="FF" w:themeFillShade="F2"/>
            <w:vAlign w:val="center"/>
          </w:tcPr>
          <w:p>
            <w:pPr>
              <w:pStyle w:val="0"/>
              <w:spacing w:line="320" w:lineRule="exact"/>
              <w:rPr>
                <w:rFonts w:hint="eastAsia"/>
                <w:sz w:val="21"/>
              </w:rPr>
            </w:pPr>
            <w:r>
              <w:rPr>
                <w:rFonts w:hint="eastAsia"/>
                <w:sz w:val="21"/>
              </w:rPr>
              <w:t>一般就業の場合</w:t>
            </w:r>
          </w:p>
        </w:tc>
        <w:tc>
          <w:tcPr>
            <w:tcW w:w="2519" w:type="dxa"/>
            <w:shd w:val="clear" w:color="auto" w:themeFill="background1" w:themeFillTint="FF" w:themeFillShade="F2"/>
            <w:vAlign w:val="center"/>
          </w:tcPr>
          <w:p>
            <w:pPr>
              <w:pStyle w:val="0"/>
              <w:spacing w:line="320" w:lineRule="exact"/>
              <w:jc w:val="center"/>
              <w:rPr>
                <w:rFonts w:hint="eastAsia"/>
              </w:rPr>
            </w:pPr>
            <w:r>
              <w:rPr>
                <w:rFonts w:hint="eastAsia"/>
                <w:spacing w:val="21"/>
                <w:fitText w:val="1470" w:id="7"/>
              </w:rPr>
              <w:t>求人管理番</w:t>
            </w:r>
            <w:r>
              <w:rPr>
                <w:rFonts w:hint="eastAsia"/>
                <w:fitText w:val="1470" w:id="7"/>
              </w:rPr>
              <w:t>号</w:t>
            </w:r>
          </w:p>
        </w:tc>
        <w:tc>
          <w:tcPr>
            <w:tcW w:w="7021" w:type="dxa"/>
            <w:vAlign w:val="center"/>
          </w:tcPr>
          <w:p>
            <w:pPr>
              <w:pStyle w:val="0"/>
              <w:spacing w:line="320" w:lineRule="exact"/>
              <w:jc w:val="center"/>
              <w:rPr>
                <w:rFonts w:hint="default"/>
              </w:rPr>
            </w:pPr>
            <w:bookmarkStart w:id="1" w:name="_GoBack"/>
            <w:bookmarkEnd w:id="1"/>
          </w:p>
        </w:tc>
      </w:tr>
      <w:tr>
        <w:trPr>
          <w:trHeight w:val="624" w:hRule="atLeast"/>
        </w:trPr>
        <w:tc>
          <w:tcPr>
            <w:tcW w:w="497" w:type="dxa"/>
            <w:vMerge w:val="continue"/>
            <w:shd w:val="clear" w:color="auto" w:themeFill="background1" w:themeFillTint="FF" w:themeFillShade="F2"/>
            <w:vAlign w:val="center"/>
          </w:tcPr>
          <w:p>
            <w:pPr>
              <w:pStyle w:val="0"/>
              <w:rPr>
                <w:rFonts w:hint="eastAsia"/>
              </w:rPr>
            </w:pPr>
          </w:p>
        </w:tc>
        <w:tc>
          <w:tcPr>
            <w:tcW w:w="2519" w:type="dxa"/>
            <w:shd w:val="clear" w:color="auto" w:themeFill="background1" w:themeFillTint="FF" w:themeFillShade="F2"/>
            <w:vAlign w:val="center"/>
          </w:tcPr>
          <w:p>
            <w:pPr>
              <w:pStyle w:val="0"/>
              <w:spacing w:line="320" w:lineRule="exact"/>
              <w:jc w:val="center"/>
              <w:rPr>
                <w:rFonts w:hint="default"/>
              </w:rPr>
            </w:pPr>
            <w:r>
              <w:rPr>
                <w:rFonts w:hint="eastAsia"/>
              </w:rPr>
              <w:t>県マッチングサイト</w:t>
            </w:r>
          </w:p>
          <w:p>
            <w:pPr>
              <w:pStyle w:val="0"/>
              <w:spacing w:line="320" w:lineRule="exact"/>
              <w:jc w:val="center"/>
              <w:rPr>
                <w:rFonts w:hint="default"/>
              </w:rPr>
            </w:pPr>
            <w:r>
              <w:rPr>
                <w:rFonts w:hint="eastAsia"/>
              </w:rPr>
              <w:t>への掲載状況</w:t>
            </w:r>
          </w:p>
        </w:tc>
        <w:tc>
          <w:tcPr>
            <w:tcW w:w="7021" w:type="dxa"/>
            <w:vAlign w:val="center"/>
          </w:tcPr>
          <w:p>
            <w:pPr>
              <w:pStyle w:val="0"/>
              <w:spacing w:line="320" w:lineRule="exact"/>
              <w:jc w:val="left"/>
              <w:rPr>
                <w:rFonts w:hint="default"/>
              </w:rPr>
            </w:pPr>
            <w:r>
              <w:rPr>
                <w:rFonts w:hint="eastAsia"/>
              </w:rPr>
              <w:t>　応募受付日以前に、県マッチングサイトに当該求人を掲載していた。</w:t>
            </w:r>
          </w:p>
        </w:tc>
      </w:tr>
      <w:tr>
        <w:trPr>
          <w:trHeight w:val="624" w:hRule="atLeast"/>
        </w:trPr>
        <w:tc>
          <w:tcPr>
            <w:tcW w:w="497" w:type="dxa"/>
            <w:vMerge w:val="continue"/>
            <w:shd w:val="clear" w:color="auto" w:themeFill="background1" w:themeFillTint="FF" w:themeFillShade="F2"/>
            <w:vAlign w:val="center"/>
          </w:tcPr>
          <w:p>
            <w:pPr>
              <w:pStyle w:val="0"/>
              <w:rPr>
                <w:rFonts w:hint="eastAsia"/>
              </w:rPr>
            </w:pPr>
          </w:p>
        </w:tc>
        <w:tc>
          <w:tcPr>
            <w:tcW w:w="2519" w:type="dxa"/>
            <w:shd w:val="clear" w:color="auto" w:themeFill="background1" w:themeFillTint="FF" w:themeFillShade="F2"/>
            <w:vAlign w:val="center"/>
          </w:tcPr>
          <w:p>
            <w:pPr>
              <w:pStyle w:val="0"/>
              <w:spacing w:line="320" w:lineRule="exact"/>
              <w:jc w:val="center"/>
              <w:rPr>
                <w:rFonts w:hint="default"/>
              </w:rPr>
            </w:pPr>
            <w:r>
              <w:rPr>
                <w:rFonts w:hint="eastAsia"/>
              </w:rPr>
              <w:t>勤務者と代表者又は</w:t>
            </w:r>
          </w:p>
          <w:p>
            <w:pPr>
              <w:pStyle w:val="0"/>
              <w:spacing w:line="320" w:lineRule="exact"/>
              <w:jc w:val="center"/>
              <w:rPr>
                <w:rFonts w:hint="default"/>
              </w:rPr>
            </w:pPr>
            <w:r>
              <w:rPr>
                <w:rFonts w:hint="eastAsia"/>
              </w:rPr>
              <w:t>取締役などの経営を</w:t>
            </w:r>
          </w:p>
          <w:p>
            <w:pPr>
              <w:pStyle w:val="0"/>
              <w:spacing w:line="320" w:lineRule="exact"/>
              <w:jc w:val="center"/>
              <w:rPr>
                <w:rFonts w:hint="default"/>
              </w:rPr>
            </w:pPr>
            <w:r>
              <w:rPr>
                <w:rFonts w:hint="eastAsia"/>
              </w:rPr>
              <w:t>担う者との関係</w:t>
            </w:r>
          </w:p>
        </w:tc>
        <w:tc>
          <w:tcPr>
            <w:tcW w:w="7021" w:type="dxa"/>
            <w:vAlign w:val="center"/>
          </w:tcPr>
          <w:p>
            <w:pPr>
              <w:pStyle w:val="0"/>
              <w:spacing w:line="320" w:lineRule="exact"/>
              <w:ind w:firstLine="210" w:firstLineChars="100"/>
              <w:jc w:val="left"/>
              <w:rPr>
                <w:rFonts w:hint="default"/>
              </w:rPr>
            </w:pPr>
            <w:r>
              <w:rPr>
                <w:rFonts w:hint="eastAsia"/>
              </w:rPr>
              <w:t>３親等以内の親族に該当しない。</w:t>
            </w:r>
          </w:p>
        </w:tc>
      </w:tr>
      <w:tr>
        <w:trPr>
          <w:trHeight w:val="550" w:hRule="atLeast"/>
        </w:trPr>
        <w:tc>
          <w:tcPr>
            <w:tcW w:w="301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rPr>
              <w:t>プロフェッショナル人材事業又は先導的人材マッチング</w:t>
            </w:r>
          </w:p>
          <w:p>
            <w:pPr>
              <w:pStyle w:val="0"/>
              <w:spacing w:line="320" w:lineRule="exact"/>
              <w:jc w:val="center"/>
              <w:rPr>
                <w:rFonts w:hint="default"/>
              </w:rPr>
            </w:pPr>
            <w:r>
              <w:rPr>
                <w:rFonts w:hint="eastAsia"/>
              </w:rPr>
              <w:t>事業の場合</w:t>
            </w:r>
          </w:p>
        </w:tc>
        <w:tc>
          <w:tcPr>
            <w:tcW w:w="7021" w:type="dxa"/>
            <w:vAlign w:val="center"/>
          </w:tcPr>
          <w:p>
            <w:pPr>
              <w:pStyle w:val="0"/>
              <w:spacing w:line="320" w:lineRule="exact"/>
              <w:ind w:firstLine="210" w:firstLineChars="100"/>
              <w:rPr>
                <w:rFonts w:hint="default"/>
              </w:rPr>
            </w:pPr>
            <w:r>
              <w:rPr>
                <w:rFonts w:hint="eastAsia"/>
              </w:rPr>
              <w:t>目的達成後に離職することが前提ではない。</w:t>
            </w:r>
          </w:p>
        </w:tc>
      </w:tr>
      <w:tr>
        <w:trPr>
          <w:trHeight w:val="550" w:hRule="atLeast"/>
        </w:trPr>
        <w:tc>
          <w:tcPr>
            <w:tcW w:w="301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7021" w:type="dxa"/>
            <w:vAlign w:val="center"/>
          </w:tcPr>
          <w:p>
            <w:pPr>
              <w:pStyle w:val="0"/>
              <w:spacing w:line="320" w:lineRule="exact"/>
              <w:ind w:firstLine="210" w:firstLineChars="100"/>
              <w:rPr>
                <w:rFonts w:hint="default"/>
              </w:rPr>
            </w:pPr>
            <w:r>
              <w:rPr>
                <w:rFonts w:hint="eastAsia"/>
              </w:rPr>
              <w:t>□プロフェッショナル人材事業　　　□先導的人材マッチング事業</w:t>
            </w:r>
          </w:p>
        </w:tc>
      </w:tr>
    </w:tbl>
    <w:p>
      <w:pPr>
        <w:pStyle w:val="0"/>
        <w:ind w:firstLine="210" w:firstLineChars="100"/>
        <w:jc w:val="center"/>
        <w:rPr>
          <w:rFonts w:hint="default"/>
        </w:rPr>
      </w:pPr>
      <w:bookmarkEnd w:id="0"/>
      <w:r>
        <w:rPr>
          <w:rFonts w:hint="eastAsia"/>
        </w:rPr>
        <w:t>移住支援事業に関する事務のため、勤務者の勤務状況などの情報を、広島県及び廿日市市の求</w:t>
      </w:r>
    </w:p>
    <w:p>
      <w:pPr>
        <w:pStyle w:val="0"/>
        <w:ind w:leftChars="0" w:firstLine="0" w:firstLineChars="0"/>
        <w:rPr>
          <w:rFonts w:hint="default"/>
        </w:rPr>
      </w:pPr>
      <w:r>
        <w:rPr>
          <w:rFonts w:hint="eastAsia"/>
        </w:rPr>
        <w:t>めに応じて、広島県及び廿日市市に提供することについて、勤務者の同意を得ています。</w:t>
      </w:r>
    </w:p>
    <w:sectPr>
      <w:pgSz w:w="11906" w:h="16838"/>
      <w:pgMar w:top="1418" w:right="1418" w:bottom="851"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456</Characters>
  <Application>JUST Note</Application>
  <Lines>106</Lines>
  <Paragraphs>39</Paragraphs>
  <CharactersWithSpaces>570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Yonehara Mari</cp:lastModifiedBy>
  <cp:lastPrinted>2024-03-22T11:16:35Z</cp:lastPrinted>
  <dcterms:created xsi:type="dcterms:W3CDTF">2023-07-10T08:44:00Z</dcterms:created>
  <dcterms:modified xsi:type="dcterms:W3CDTF">2024-03-22T11:18:28Z</dcterms:modified>
  <cp:revision>3</cp:revision>
</cp:coreProperties>
</file>