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62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様式第１号別紙２（第５条関係）</w:t>
      </w:r>
    </w:p>
    <w:p>
      <w:pPr>
        <w:pStyle w:val="18"/>
        <w:keepNext w:val="1"/>
        <w:keepLines w:val="1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center"/>
        <w:rPr>
          <w:rFonts w:hint="eastAsia" w:ascii="ＭＳ 明朝" w:hAnsi="ＭＳ 明朝" w:eastAsia="ＭＳ 明朝"/>
        </w:rPr>
      </w:pPr>
      <w:bookmarkStart w:id="0" w:name="bookmark0"/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移住支援事業に係る個人情報の取扱い</w:t>
      </w:r>
      <w:bookmarkEnd w:id="0"/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leftChars="0" w:right="0" w:rightChars="0" w:firstLine="20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１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　広島県及び廿日市市は、移住支援事業の実施に際して得た個人情報について、個人情報の保護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220" w:leftChars="0" w:right="0" w:rightChars="0" w:firstLine="20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に関する法律等の規定に基づき適切に管理し、本事業の実施のために利用します。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leftChars="0" w:right="0" w:rightChars="0" w:firstLine="600" w:firstLineChars="3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また、広島県及び廿日市市は、当該個人情報について、他の都道府県において実施する移住支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leftChars="0" w:rightChars="0" w:firstLine="400" w:firstLineChars="2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援事業の円滑な実施、国への実施状況の報告等のため、国、他の都道府県、他の市区町村に提供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leftChars="0" w:rightChars="0" w:firstLine="400" w:firstLineChars="2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し、又は確認する場合があります。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leftChars="0" w:rightChars="0" w:firstLine="400" w:firstLineChars="200"/>
        <w:jc w:val="both"/>
        <w:rPr>
          <w:rFonts w:hint="eastAsia" w:ascii="ＭＳ 明朝" w:hAnsi="ＭＳ 明朝" w:eastAsia="ＭＳ 明朝"/>
        </w:rPr>
      </w:pP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leftChars="0" w:right="0" w:rightChars="0" w:firstLine="20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２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　移住支援金の支給要件、返還要件等に該当するかどうかの確認のため、必要な範囲におい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220" w:leftChars="0" w:right="0" w:rightChars="0" w:firstLine="20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て、廿日市市が住民基本台帳の記載事項の確認</w:t>
      </w:r>
      <w:bookmarkStart w:id="1" w:name="_GoBack"/>
      <w:bookmarkEnd w:id="1"/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及び就業先への調査等を実施する場合がありま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500" w:afterLines="0" w:afterAutospacing="0" w:line="240" w:lineRule="auto"/>
        <w:ind w:left="220" w:leftChars="0" w:right="0" w:rightChars="0" w:firstLine="20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す。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leftChars="0" w:rightChars="0" w:firstLine="0" w:firstLineChars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　３　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暴力団員等でないことを確認するため、広島県警察本部その他関係機関に照会する場合があり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leftChars="0" w:right="960" w:rightChars="400" w:firstLine="400" w:firstLineChars="2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ます。</w:t>
      </w:r>
    </w:p>
    <w:sectPr>
      <w:pgSz w:w="11900" w:h="16840"/>
      <w:pgMar w:top="1465" w:right="1417" w:bottom="1465" w:left="1388" w:header="1037" w:footer="1037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5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17"/>
    <w:uiPriority w:val="0"/>
    <w:rPr>
      <w:sz w:val="20"/>
      <w:u w:val="none" w:color="auto"/>
    </w:rPr>
  </w:style>
  <w:style w:type="character" w:styleId="16" w:customStyle="1">
    <w:name w:val="見出し #1|1_"/>
    <w:basedOn w:val="10"/>
    <w:next w:val="16"/>
    <w:link w:val="18"/>
    <w:uiPriority w:val="0"/>
    <w:rPr>
      <w:sz w:val="32"/>
      <w:u w:val="none" w:color="auto"/>
    </w:rPr>
  </w:style>
  <w:style w:type="paragraph" w:styleId="17" w:customStyle="1">
    <w:name w:val="本文|1"/>
    <w:basedOn w:val="0"/>
    <w:next w:val="17"/>
    <w:link w:val="15"/>
    <w:uiPriority w:val="0"/>
    <w:pPr>
      <w:widowControl w:val="0"/>
      <w:shd w:val="clear" w:color="auto" w:fill="FFFFFF"/>
      <w:spacing w:after="140" w:afterLines="0" w:afterAutospacing="0"/>
    </w:pPr>
    <w:rPr>
      <w:sz w:val="20"/>
      <w:u w:val="none" w:color="auto"/>
    </w:rPr>
  </w:style>
  <w:style w:type="paragraph" w:styleId="18" w:customStyle="1">
    <w:name w:val="見出し #1|1"/>
    <w:basedOn w:val="0"/>
    <w:next w:val="18"/>
    <w:link w:val="16"/>
    <w:uiPriority w:val="0"/>
    <w:pPr>
      <w:widowControl w:val="0"/>
      <w:shd w:val="clear" w:color="auto" w:fill="FFFFFF"/>
      <w:spacing w:after="620" w:afterLines="0" w:afterAutospacing="0"/>
      <w:jc w:val="center"/>
      <w:outlineLvl w:val="0"/>
    </w:pPr>
    <w:rPr>
      <w:sz w:val="32"/>
      <w:u w:val="none" w:color="auto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344</Characters>
  <Application>JUST Note</Application>
  <Lines>13</Lines>
  <Paragraphs>12</Paragraphs>
  <CharactersWithSpaces>351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大森 絵梨</dc:creator>
  <cp:lastModifiedBy>Yonehara Mari</cp:lastModifiedBy>
  <dcterms:modified xsi:type="dcterms:W3CDTF">2024-02-22T12:24:37Z</dcterms:modified>
  <cp:revision>0</cp:revision>
</cp:coreProperties>
</file>