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様式第１号（第２条関係）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（表）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美容所開設届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年　　月　　日</w:t>
      </w:r>
    </w:p>
    <w:p>
      <w:pPr>
        <w:pStyle w:val="0"/>
        <w:ind w:firstLine="210" w:firstLineChars="1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廿日市市長　様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開設者　郵便番号　　　　－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</w:rPr>
              <w:t>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eastAsia" w:eastAsia="Times New Roman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電話番号（　　　）　　　－　　　　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次のとおり美容所を開設するので、美容師法第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11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条第１項の規定により、関係書類を添えて届け出ます。</w:t>
      </w:r>
    </w:p>
    <w:tbl>
      <w:tblPr>
        <w:tblStyle w:val="11"/>
        <w:tblW w:w="8714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49"/>
        <w:gridCol w:w="1786"/>
        <w:gridCol w:w="1390"/>
        <w:gridCol w:w="919"/>
        <w:gridCol w:w="577"/>
        <w:gridCol w:w="713"/>
        <w:gridCol w:w="783"/>
        <w:gridCol w:w="1497"/>
      </w:tblGrid>
      <w:tr>
        <w:trPr>
          <w:cantSplit/>
          <w:trHeight w:val="360" w:hRule="exac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美容所の名称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695" w:hRule="exac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美容所の所在地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郵便番号　　　－　　　電話番号（　　　）　　　－　　　　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開設者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住所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  <w:u w:val="none" w:color="auto"/>
              </w:rPr>
              <w:t>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美容師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住所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修了証番号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u w:val="none" w:color="auto"/>
              </w:rPr>
              <w:t>及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び年月日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　　　　　号</w:t>
            </w:r>
          </w:p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年　　月　　日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美容師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84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u w:val="none" w:color="auto"/>
              </w:rPr>
              <w:t>登録番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号</w:t>
            </w:r>
            <w:r>
              <w:rPr>
                <w:rFonts w:hint="eastAsia" w:ascii="ＭＳ 明朝" w:hAnsi="ＭＳ 明朝" w:eastAsia="ＭＳ 明朝"/>
                <w:spacing w:val="472"/>
                <w:kern w:val="2"/>
                <w:sz w:val="21"/>
                <w:u w:val="none" w:color="auto"/>
              </w:rPr>
              <w:t>及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び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登録年月日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美容師法施行規則第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条第１項第６号に規定する疾病の有無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美容師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以外の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従業員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開設予定年月日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年　　　月　　　日</w:t>
            </w:r>
          </w:p>
        </w:tc>
      </w:tr>
      <w:tr>
        <w:trPr>
          <w:cantSplit/>
          <w:trHeight w:val="40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理容所の名称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（美容師法施行規則第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項第８号に規定する場合）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理容所の開設予定年月日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（美容師法施行規則第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項第９号に規定する場合）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年　　　月　　　日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添付書類　１　美容所付近の見取図及び美容所の平面図</w:t>
      </w:r>
    </w:p>
    <w:p>
      <w:pPr>
        <w:pStyle w:val="0"/>
        <w:spacing w:line="240" w:lineRule="exact"/>
        <w:ind w:left="0" w:leftChars="0" w:right="0" w:rightChars="0" w:firstLine="800" w:firstLineChars="500"/>
        <w:jc w:val="both"/>
        <w:rPr>
          <w:rFonts w:hint="default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２　美容師に係る、結核及び感染性の皮膚疾患の有無に関する医師の診断書</w:t>
      </w:r>
    </w:p>
    <w:p>
      <w:pPr>
        <w:pStyle w:val="0"/>
        <w:spacing w:line="240" w:lineRule="exact"/>
        <w:ind w:left="0" w:leftChars="0" w:right="0" w:rightChars="0" w:firstLine="800" w:firstLineChars="500"/>
        <w:jc w:val="both"/>
        <w:rPr>
          <w:rFonts w:hint="default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３　管理美容師資格認定講習会修了証書の写し又は修了証明書</w:t>
      </w:r>
    </w:p>
    <w:p>
      <w:pPr>
        <w:pStyle w:val="0"/>
        <w:spacing w:line="240" w:lineRule="exact"/>
        <w:ind w:left="0" w:leftChars="0" w:right="0" w:rightChars="0" w:firstLine="800" w:firstLineChars="500"/>
        <w:jc w:val="both"/>
        <w:rPr>
          <w:rFonts w:hint="default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４　外国人が開設者となる場合は、住民票の写し（住民基本台帳法（昭和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42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年法律第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81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号）第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30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条の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45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に規</w:t>
      </w:r>
    </w:p>
    <w:p>
      <w:pPr>
        <w:pStyle w:val="0"/>
        <w:spacing w:line="240" w:lineRule="exact"/>
        <w:ind w:left="0" w:leftChars="0" w:right="0" w:rightChars="0" w:firstLine="960" w:firstLineChars="600"/>
        <w:jc w:val="both"/>
        <w:rPr>
          <w:rFonts w:hint="default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定する国籍等を記載したものに限る。）</w:t>
      </w:r>
    </w:p>
    <w:p>
      <w:pPr>
        <w:pStyle w:val="0"/>
        <w:spacing w:line="240" w:lineRule="exact"/>
        <w:ind w:left="0" w:leftChars="0" w:right="0" w:rightChars="0" w:firstLine="800" w:firstLineChars="500"/>
        <w:jc w:val="both"/>
        <w:rPr>
          <w:rFonts w:hint="default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５　美容師免許証の写し又は美容師免許証明書の写し</w:t>
      </w:r>
    </w:p>
    <w:p>
      <w:pPr>
        <w:pStyle w:val="0"/>
        <w:spacing w:line="240" w:lineRule="exact"/>
        <w:ind w:left="0" w:leftChars="0" w:right="0" w:rightChars="0" w:firstLine="800" w:firstLineChars="500"/>
        <w:jc w:val="both"/>
        <w:rPr>
          <w:rFonts w:hint="default"/>
          <w:sz w:val="16"/>
          <w:u w:val="none" w:color="auto"/>
        </w:rPr>
      </w:pPr>
      <w:r>
        <w:rPr>
          <w:rFonts w:hint="eastAsia"/>
          <w:color w:val="auto"/>
          <w:sz w:val="16"/>
          <w:u w:val="none" w:color="auto"/>
        </w:rPr>
        <w:t>６　法人が開設者となる場合は、登記事項証明書</w:t>
      </w:r>
    </w:p>
    <w:p>
      <w:pPr>
        <w:pStyle w:val="0"/>
        <w:spacing w:line="240" w:lineRule="exact"/>
        <w:ind w:left="0" w:leftChars="0" w:right="0" w:rightChars="0" w:firstLine="800" w:firstLineChars="500"/>
        <w:jc w:val="both"/>
        <w:rPr>
          <w:rFonts w:hint="default"/>
          <w:sz w:val="16"/>
          <w:u w:val="none" w:color="auto"/>
        </w:rPr>
      </w:pPr>
      <w:r>
        <w:rPr>
          <w:rFonts w:hint="eastAsia"/>
          <w:color w:val="auto"/>
          <w:sz w:val="16"/>
          <w:u w:val="none" w:color="auto"/>
        </w:rPr>
        <w:t>７　</w:t>
      </w: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その他必要な書類</w:t>
      </w:r>
    </w:p>
    <w:p>
      <w:pPr>
        <w:pStyle w:val="0"/>
        <w:spacing w:line="240" w:lineRule="exact"/>
        <w:ind w:left="630" w:hanging="630" w:hangingChars="300"/>
        <w:jc w:val="both"/>
        <w:rPr>
          <w:rFonts w:hint="default"/>
          <w:strike w:val="0"/>
          <w:dstrike w:val="1"/>
          <w:color w:val="FF0000"/>
          <w:sz w:val="16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注　　移動美容車にあっては、車両の車庫の場所を「美容所の所在地」欄に記載すること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6"/>
          <w:u w:val="none" w:color="auto"/>
        </w:rPr>
        <w:t>。</w:t>
      </w:r>
    </w:p>
    <w:p>
      <w:pPr>
        <w:pStyle w:val="0"/>
        <w:spacing w:line="240" w:lineRule="exact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備考　用紙の大きさは、日本産業規格Ａ列４番とする。</w:t>
      </w:r>
    </w:p>
    <w:p>
      <w:pPr>
        <w:pStyle w:val="0"/>
        <w:spacing w:line="240" w:lineRule="exact"/>
        <w:jc w:val="both"/>
        <w:rPr>
          <w:rFonts w:hint="default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jc w:val="both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（裏）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　美容所の概要</w:t>
      </w:r>
    </w:p>
    <w:tbl>
      <w:tblPr>
        <w:tblStyle w:val="11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6"/>
        <w:gridCol w:w="2340"/>
        <w:gridCol w:w="1248"/>
        <w:gridCol w:w="480"/>
        <w:gridCol w:w="300"/>
        <w:gridCol w:w="817"/>
        <w:gridCol w:w="899"/>
        <w:gridCol w:w="384"/>
        <w:gridCol w:w="1665"/>
      </w:tblGrid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none" w:color="auto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建物の構造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造　　　　階建　（美容所部分　　　階）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天井の防塵構造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有　　　　　　　　　□　無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面積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u w:val="none" w:color="auto"/>
              </w:rPr>
              <w:t>全体面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積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作業場面積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、待合所面積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床の材質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  <w:u w:val="none" w:color="auto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照明装置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蛍光灯　　　　　個　□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none" w:color="auto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灯　　　　　個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換気装置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自然換気　　　　　　□　機械換気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腰板の材質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美容用いす等の数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ドライヤー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スチーマー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77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美容用いす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セット台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手指・器具洗浄用洗場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台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洗髪用洗場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台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  <w:u w:val="none" w:color="auto"/>
              </w:rPr>
              <w:t>未消毒器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具格納設備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箇所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u w:val="none" w:color="auto"/>
              </w:rPr>
              <w:t>既消毒器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具格納設備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箇所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ふた付き汚物箱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個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ふた付き毛髪箱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個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消毒設備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煮沸消毒器</w:t>
            </w:r>
          </w:p>
          <w:p>
            <w:pPr>
              <w:pStyle w:val="0"/>
              <w:snapToGrid w:val="0"/>
              <w:ind w:left="210" w:hanging="21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薬物消毒器</w:t>
            </w:r>
          </w:p>
          <w:p>
            <w:pPr>
              <w:pStyle w:val="0"/>
              <w:snapToGrid w:val="0"/>
              <w:ind w:left="210" w:leftChars="100" w:firstLine="420" w:firstLineChars="20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-13970</wp:posOffset>
                      </wp:positionV>
                      <wp:extent cx="3175635" cy="52641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75635" cy="526415"/>
                              </a:xfrm>
                              <a:prstGeom prst="bracketPair">
                                <a:avLst>
                                  <a:gd name="adj" fmla="val 1667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-1.1000000000000001pt;mso-position-vertical-relative:text;mso-position-horizontal-relative:text;position:absolute;height:41.45pt;width:250.05pt;margin-left:23.95pt;z-index:3;" o:spid="_x0000_s1027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エタノール</w:t>
            </w:r>
          </w:p>
          <w:p>
            <w:pPr>
              <w:pStyle w:val="0"/>
              <w:snapToGrid w:val="0"/>
              <w:ind w:left="210" w:leftChars="100" w:firstLine="420" w:firstLineChars="20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次亜塩素酸ナトリウム</w:t>
            </w:r>
          </w:p>
          <w:p>
            <w:pPr>
              <w:pStyle w:val="0"/>
              <w:snapToGrid w:val="0"/>
              <w:ind w:left="210" w:leftChars="100" w:firstLine="420" w:firstLineChars="20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紫外線消毒器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蒸気消毒器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  <w:u w:val="none" w:color="auto"/>
              </w:rPr>
              <w:t>作業に要する器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具及び布片の数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55" w:hRule="atLeast"/>
        </w:trPr>
        <w:tc>
          <w:tcPr>
            <w:tcW w:w="2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移動美容車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  <w:u w:val="none" w:color="auto"/>
              </w:rPr>
              <w:t>車両番号又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は自動車登録番号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55" w:hRule="atLeast"/>
        </w:trPr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営業区域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16"/>
          <w:u w:val="none" w:color="auto"/>
        </w:rPr>
        <w:t>注　該当する事項の□にレ印を付けること。</w:t>
      </w:r>
    </w:p>
    <w:sectPr>
      <w:pgSz w:w="11906" w:h="16838"/>
      <w:pgMar w:top="397" w:right="1701" w:bottom="285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13</Words>
  <Characters>887</Characters>
  <Application>JUST Note</Application>
  <Lines>619</Lines>
  <Paragraphs>139</Paragraphs>
  <CharactersWithSpaces>1124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2023-11-23T04:07:31Z</cp:lastPrinted>
  <dcterms:created xsi:type="dcterms:W3CDTF">2019-12-25T10:31:00Z</dcterms:created>
  <dcterms:modified xsi:type="dcterms:W3CDTF">2024-01-17T04:10:44Z</dcterms:modified>
  <cp:revision>7</cp:revision>
</cp:coreProperties>
</file>