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jc w:val="both"/>
        <w:rPr>
          <w:rFonts w:hint="default"/>
        </w:rPr>
      </w:pPr>
      <w:r>
        <w:rPr>
          <w:rFonts w:hint="eastAsia" w:ascii="ＭＳ 明朝" w:hAnsi="ＭＳ 明朝" w:eastAsia="ＭＳ 明朝"/>
          <w:kern w:val="2"/>
          <w:sz w:val="21"/>
        </w:rPr>
        <w:t>様式第１０号（第６条関係）</w:t>
      </w:r>
    </w:p>
    <w:p>
      <w:pPr>
        <w:pStyle w:val="0"/>
        <w:jc w:val="both"/>
        <w:rPr>
          <w:rFonts w:hint="default"/>
        </w:rPr>
      </w:pPr>
    </w:p>
    <w:p>
      <w:pPr>
        <w:pStyle w:val="0"/>
        <w:jc w:val="center"/>
        <w:rPr>
          <w:rFonts w:hint="default"/>
        </w:rPr>
      </w:pPr>
      <w:r>
        <w:rPr>
          <w:rFonts w:hint="eastAsia" w:ascii="ＭＳ 明朝" w:hAnsi="ＭＳ 明朝" w:eastAsia="ＭＳ 明朝"/>
          <w:kern w:val="2"/>
          <w:sz w:val="21"/>
        </w:rPr>
        <w:t>公衆浴場営業承継届（合併・分割）</w:t>
      </w:r>
    </w:p>
    <w:p>
      <w:pPr>
        <w:pStyle w:val="0"/>
        <w:jc w:val="both"/>
        <w:rPr>
          <w:rFonts w:hint="default"/>
        </w:rPr>
      </w:pPr>
    </w:p>
    <w:p>
      <w:pPr>
        <w:pStyle w:val="0"/>
        <w:ind w:right="420"/>
        <w:jc w:val="right"/>
        <w:rPr>
          <w:rFonts w:hint="default"/>
        </w:rPr>
      </w:pPr>
      <w:r>
        <w:rPr>
          <w:rFonts w:hint="eastAsia" w:ascii="ＭＳ 明朝" w:hAnsi="ＭＳ 明朝" w:eastAsia="ＭＳ 明朝"/>
          <w:kern w:val="2"/>
          <w:sz w:val="21"/>
        </w:rPr>
        <w:t>　　年　　月　　日</w:t>
      </w:r>
    </w:p>
    <w:p>
      <w:pPr>
        <w:pStyle w:val="0"/>
        <w:jc w:val="both"/>
        <w:rPr>
          <w:rFonts w:hint="default"/>
        </w:rPr>
      </w:pPr>
    </w:p>
    <w:p>
      <w:pPr>
        <w:pStyle w:val="0"/>
        <w:jc w:val="both"/>
        <w:rPr>
          <w:rFonts w:hint="default"/>
        </w:rPr>
      </w:pPr>
      <w:r>
        <w:rPr>
          <w:rFonts w:hint="eastAsia" w:ascii="ＭＳ 明朝" w:hAnsi="ＭＳ 明朝" w:eastAsia="ＭＳ 明朝"/>
          <w:kern w:val="2"/>
          <w:sz w:val="21"/>
        </w:rPr>
        <w:t>　　廿日市市長　様</w:t>
      </w:r>
    </w:p>
    <w:p>
      <w:pPr>
        <w:pStyle w:val="0"/>
        <w:jc w:val="both"/>
        <w:rPr>
          <w:rFonts w:hint="default"/>
        </w:rPr>
      </w:pPr>
    </w:p>
    <w:tbl>
      <w:tblPr>
        <w:tblStyle w:val="11"/>
        <w:tblW w:w="0" w:type="auto"/>
        <w:tblInd w:w="113" w:type="dxa"/>
        <w:tblLayout w:type="fixed"/>
        <w:tblCellMar>
          <w:top w:w="0" w:type="dxa"/>
          <w:left w:w="99" w:type="dxa"/>
          <w:bottom w:w="0" w:type="dxa"/>
          <w:right w:w="99" w:type="dxa"/>
        </w:tblCellMar>
        <w:tblLook w:firstRow="1" w:lastRow="0" w:firstColumn="1" w:lastColumn="0" w:noHBand="0" w:noVBand="1" w:val="04A0"/>
      </w:tblPr>
      <w:tblGrid>
        <w:gridCol w:w="4200"/>
        <w:gridCol w:w="1414"/>
        <w:gridCol w:w="2883"/>
      </w:tblGrid>
      <w:tr>
        <w:trPr>
          <w:cantSplit/>
          <w:trHeight w:val="439" w:hRule="atLeast"/>
        </w:trPr>
        <w:tc>
          <w:tcPr>
            <w:tcW w:w="4200" w:type="dxa"/>
            <w:vMerge w:val="restart"/>
            <w:tcBorders>
              <w:top w:val="nil"/>
              <w:left w:val="nil"/>
              <w:bottom w:val="nil"/>
              <w:right w:val="nil"/>
              <w:tl2br w:val="none" w:color="auto" w:sz="0" w:space="0"/>
              <w:tr2bl w:val="none" w:color="auto" w:sz="0" w:space="0"/>
            </w:tcBorders>
            <w:vAlign w:val="top"/>
          </w:tcPr>
          <w:p>
            <w:pPr>
              <w:pStyle w:val="0"/>
              <w:ind w:right="4"/>
              <w:jc w:val="right"/>
              <w:rPr>
                <w:rFonts w:hint="default"/>
              </w:rPr>
            </w:pPr>
            <w:r>
              <w:rPr>
                <w:rFonts w:hint="eastAsia" w:ascii="ＭＳ 明朝" w:hAnsi="ＭＳ 明朝" w:eastAsia="ＭＳ 明朝"/>
                <w:kern w:val="2"/>
                <w:sz w:val="21"/>
              </w:rPr>
              <w:t>届出者</w:t>
            </w:r>
          </w:p>
        </w:tc>
        <w:tc>
          <w:tcPr>
            <w:tcW w:w="1414" w:type="dxa"/>
            <w:tcBorders>
              <w:top w:val="nil"/>
              <w:left w:val="nil"/>
              <w:bottom w:val="nil"/>
              <w:right w:val="nil"/>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pacing w:val="0"/>
                <w:w w:val="60"/>
                <w:kern w:val="0"/>
                <w:sz w:val="21"/>
                <w:fitText w:val="1260" w:id="1"/>
              </w:rPr>
              <w:t>主たる事務所の所在</w:t>
            </w:r>
            <w:r>
              <w:rPr>
                <w:rFonts w:hint="eastAsia" w:ascii="ＭＳ 明朝" w:hAnsi="ＭＳ 明朝" w:eastAsia="ＭＳ 明朝"/>
                <w:spacing w:val="6"/>
                <w:w w:val="60"/>
                <w:kern w:val="0"/>
                <w:sz w:val="21"/>
                <w:fitText w:val="1260" w:id="1"/>
              </w:rPr>
              <w:t>地</w:t>
            </w:r>
          </w:p>
        </w:tc>
        <w:tc>
          <w:tcPr>
            <w:tcW w:w="2883" w:type="dxa"/>
            <w:tcBorders>
              <w:top w:val="nil"/>
              <w:left w:val="nil"/>
              <w:bottom w:val="nil"/>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511" w:hRule="atLeast"/>
        </w:trPr>
        <w:tc>
          <w:tcPr>
            <w:tcW w:w="4200" w:type="dxa"/>
            <w:vMerge w:val="continue"/>
            <w:tcBorders>
              <w:top w:val="nil"/>
              <w:left w:val="nil"/>
              <w:bottom w:val="nil"/>
              <w:right w:val="nil"/>
              <w:tl2br w:val="none" w:color="auto" w:sz="0" w:space="0"/>
              <w:tr2bl w:val="none" w:color="auto" w:sz="0" w:space="0"/>
            </w:tcBorders>
            <w:vAlign w:val="top"/>
          </w:tcPr>
          <w:p>
            <w:pPr>
              <w:pStyle w:val="0"/>
              <w:jc w:val="right"/>
              <w:rPr>
                <w:rFonts w:hint="default"/>
              </w:rPr>
            </w:pPr>
          </w:p>
        </w:tc>
        <w:tc>
          <w:tcPr>
            <w:tcW w:w="1414" w:type="dxa"/>
            <w:tcBorders>
              <w:top w:val="nil"/>
              <w:left w:val="nil"/>
              <w:bottom w:val="nil"/>
              <w:right w:val="nil"/>
              <w:tl2br w:val="none" w:color="auto" w:sz="0" w:space="0"/>
              <w:tr2bl w:val="none" w:color="auto" w:sz="0" w:space="0"/>
            </w:tcBorders>
            <w:vAlign w:val="top"/>
          </w:tcPr>
          <w:p>
            <w:pPr>
              <w:pStyle w:val="0"/>
              <w:spacing w:line="300" w:lineRule="exact"/>
              <w:jc w:val="distribute"/>
              <w:rPr>
                <w:rFonts w:hint="default"/>
              </w:rPr>
            </w:pPr>
            <w:r>
              <w:rPr>
                <w:rFonts w:hint="eastAsia" w:ascii="ＭＳ 明朝" w:hAnsi="ＭＳ 明朝" w:eastAsia="ＭＳ 明朝"/>
                <w:kern w:val="2"/>
                <w:sz w:val="21"/>
              </w:rPr>
              <w:t>名称</w:t>
            </w:r>
          </w:p>
          <w:p>
            <w:pPr>
              <w:pStyle w:val="0"/>
              <w:spacing w:line="340" w:lineRule="exact"/>
              <w:jc w:val="distribute"/>
              <w:rPr>
                <w:rFonts w:hint="default"/>
              </w:rPr>
            </w:pPr>
            <w:r>
              <w:rPr>
                <w:rFonts w:hint="eastAsia" w:ascii="ＭＳ 明朝" w:hAnsi="ＭＳ 明朝" w:eastAsia="ＭＳ 明朝"/>
                <w:kern w:val="2"/>
                <w:sz w:val="21"/>
              </w:rPr>
              <w:t>代表者氏名</w:t>
            </w:r>
          </w:p>
        </w:tc>
        <w:tc>
          <w:tcPr>
            <w:tcW w:w="2883" w:type="dxa"/>
            <w:tcBorders>
              <w:top w:val="nil"/>
              <w:left w:val="nil"/>
              <w:bottom w:val="nil"/>
              <w:right w:val="nil"/>
              <w:tl2br w:val="none" w:color="auto" w:sz="0" w:space="0"/>
              <w:tr2bl w:val="none" w:color="auto" w:sz="0" w:space="0"/>
            </w:tcBorders>
            <w:vAlign w:val="bottom"/>
          </w:tcPr>
          <w:p>
            <w:pPr>
              <w:pStyle w:val="0"/>
              <w:jc w:val="both"/>
              <w:rPr>
                <w:rFonts w:hint="default"/>
              </w:rPr>
            </w:pPr>
            <w:r>
              <w:rPr>
                <w:rFonts w:hint="eastAsia" w:ascii="ＭＳ 明朝" w:hAnsi="ＭＳ 明朝" w:eastAsia="ＭＳ 明朝"/>
                <w:kern w:val="2"/>
                <w:sz w:val="21"/>
              </w:rPr>
              <w:t>　　　　　　　　　　　　</w:t>
            </w:r>
          </w:p>
        </w:tc>
      </w:tr>
    </w:tbl>
    <w:p>
      <w:pPr>
        <w:pStyle w:val="0"/>
        <w:spacing w:after="120" w:afterLines="0" w:afterAutospacing="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spacing w:val="70"/>
          <w:kern w:val="0"/>
          <w:sz w:val="21"/>
          <w:fitText w:val="1260" w:id="2"/>
        </w:rPr>
        <w:t>電話番</w:t>
      </w:r>
      <w:r>
        <w:rPr>
          <w:rFonts w:hint="eastAsia" w:ascii="ＭＳ 明朝" w:hAnsi="ＭＳ 明朝" w:eastAsia="ＭＳ 明朝"/>
          <w:spacing w:val="30"/>
          <w:kern w:val="0"/>
          <w:sz w:val="21"/>
          <w:fitText w:val="1260" w:id="2"/>
        </w:rPr>
        <w:t>号</w:t>
      </w:r>
      <w:r>
        <w:rPr>
          <w:rFonts w:hint="eastAsia" w:ascii="ＭＳ 明朝" w:hAnsi="ＭＳ 明朝" w:eastAsia="ＭＳ 明朝"/>
          <w:kern w:val="2"/>
          <w:sz w:val="21"/>
        </w:rPr>
        <w:t>（　　　）　　　－</w:t>
      </w:r>
    </w:p>
    <w:p>
      <w:pPr>
        <w:pStyle w:val="0"/>
        <w:spacing w:after="120" w:afterLines="0" w:afterAutospacing="0"/>
        <w:jc w:val="both"/>
        <w:rPr>
          <w:rFonts w:hint="default"/>
        </w:rPr>
      </w:pPr>
      <w:r>
        <w:rPr>
          <w:rFonts w:hint="eastAsia" w:ascii="ＭＳ 明朝" w:hAnsi="ＭＳ 明朝" w:eastAsia="ＭＳ 明朝"/>
          <w:kern w:val="2"/>
          <w:sz w:val="21"/>
        </w:rPr>
        <w:t>　次のとおり公衆浴場の営業者の地位を承継したので、公衆浴場法第２条の２第２項の規定により、関係書類を添えて届け出ます。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680"/>
        <w:gridCol w:w="1764"/>
        <w:gridCol w:w="5076"/>
      </w:tblGrid>
      <w:tr>
        <w:trPr>
          <w:cantSplit/>
          <w:trHeight w:val="647" w:hRule="atLeast"/>
        </w:trPr>
        <w:tc>
          <w:tcPr>
            <w:tcW w:w="16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pacing w:val="21"/>
                <w:kern w:val="2"/>
                <w:sz w:val="21"/>
              </w:rPr>
              <w:t>承継した営</w:t>
            </w:r>
            <w:r>
              <w:rPr>
                <w:rFonts w:hint="eastAsia" w:ascii="ＭＳ 明朝" w:hAnsi="ＭＳ 明朝" w:eastAsia="ＭＳ 明朝"/>
                <w:kern w:val="2"/>
                <w:sz w:val="21"/>
              </w:rPr>
              <w:t>業施設</w:t>
            </w:r>
          </w:p>
        </w:tc>
        <w:tc>
          <w:tcPr>
            <w:tcW w:w="1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名称</w:t>
            </w:r>
          </w:p>
        </w:tc>
        <w:tc>
          <w:tcPr>
            <w:tcW w:w="50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cantSplit/>
          <w:trHeight w:val="647" w:hRule="atLeast"/>
        </w:trPr>
        <w:tc>
          <w:tcPr>
            <w:tcW w:w="16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default"/>
              </w:rPr>
            </w:pPr>
          </w:p>
        </w:tc>
        <w:tc>
          <w:tcPr>
            <w:tcW w:w="1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所在地</w:t>
            </w:r>
          </w:p>
        </w:tc>
        <w:tc>
          <w:tcPr>
            <w:tcW w:w="50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cantSplit/>
          <w:trHeight w:val="647" w:hRule="atLeast"/>
        </w:trPr>
        <w:tc>
          <w:tcPr>
            <w:tcW w:w="16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default"/>
              </w:rPr>
            </w:pPr>
          </w:p>
        </w:tc>
        <w:tc>
          <w:tcPr>
            <w:tcW w:w="1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pacing w:val="21"/>
                <w:kern w:val="2"/>
                <w:sz w:val="21"/>
              </w:rPr>
              <w:t>許可番</w:t>
            </w:r>
            <w:r>
              <w:rPr>
                <w:rFonts w:hint="eastAsia" w:ascii="ＭＳ 明朝" w:hAnsi="ＭＳ 明朝" w:eastAsia="ＭＳ 明朝"/>
                <w:kern w:val="2"/>
                <w:sz w:val="21"/>
              </w:rPr>
              <w:t>号及び許可年月日</w:t>
            </w:r>
          </w:p>
        </w:tc>
        <w:tc>
          <w:tcPr>
            <w:tcW w:w="50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第　　　　　号　　　年　　月　　日</w:t>
            </w:r>
          </w:p>
        </w:tc>
      </w:tr>
      <w:tr>
        <w:trPr>
          <w:cantSplit/>
          <w:trHeight w:val="647" w:hRule="atLeast"/>
        </w:trPr>
        <w:tc>
          <w:tcPr>
            <w:tcW w:w="16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default"/>
              </w:rPr>
            </w:pPr>
          </w:p>
        </w:tc>
        <w:tc>
          <w:tcPr>
            <w:tcW w:w="1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営業の種別</w:t>
            </w:r>
          </w:p>
        </w:tc>
        <w:tc>
          <w:tcPr>
            <w:tcW w:w="50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cantSplit/>
          <w:trHeight w:val="454" w:hRule="atLeast"/>
        </w:trPr>
        <w:tc>
          <w:tcPr>
            <w:tcW w:w="16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合併により消滅</w:t>
            </w:r>
            <w:r>
              <w:rPr>
                <w:rFonts w:hint="eastAsia" w:ascii="ＭＳ 明朝" w:hAnsi="ＭＳ 明朝" w:eastAsia="ＭＳ 明朝"/>
                <w:spacing w:val="21"/>
                <w:kern w:val="2"/>
                <w:sz w:val="21"/>
              </w:rPr>
              <w:t>した法人又</w:t>
            </w:r>
            <w:r>
              <w:rPr>
                <w:rFonts w:hint="eastAsia" w:ascii="ＭＳ 明朝" w:hAnsi="ＭＳ 明朝" w:eastAsia="ＭＳ 明朝"/>
                <w:kern w:val="2"/>
                <w:sz w:val="21"/>
              </w:rPr>
              <w:t>は分割前の法人</w:t>
            </w:r>
          </w:p>
        </w:tc>
        <w:tc>
          <w:tcPr>
            <w:tcW w:w="1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名称</w:t>
            </w:r>
          </w:p>
        </w:tc>
        <w:tc>
          <w:tcPr>
            <w:tcW w:w="50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cantSplit/>
          <w:trHeight w:val="454" w:hRule="atLeast"/>
        </w:trPr>
        <w:tc>
          <w:tcPr>
            <w:tcW w:w="16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p>
        </w:tc>
        <w:tc>
          <w:tcPr>
            <w:tcW w:w="1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代表者氏名</w:t>
            </w:r>
          </w:p>
        </w:tc>
        <w:tc>
          <w:tcPr>
            <w:tcW w:w="50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cantSplit/>
          <w:trHeight w:val="695" w:hRule="atLeast"/>
        </w:trPr>
        <w:tc>
          <w:tcPr>
            <w:tcW w:w="16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p>
        </w:tc>
        <w:tc>
          <w:tcPr>
            <w:tcW w:w="1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主たる事務所の所在地</w:t>
            </w:r>
          </w:p>
        </w:tc>
        <w:tc>
          <w:tcPr>
            <w:tcW w:w="50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cantSplit/>
          <w:trHeight w:val="450" w:hRule="atLeast"/>
        </w:trPr>
        <w:tc>
          <w:tcPr>
            <w:tcW w:w="16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合併後存続する</w:t>
            </w:r>
            <w:r>
              <w:rPr>
                <w:rFonts w:hint="eastAsia" w:ascii="ＭＳ 明朝" w:hAnsi="ＭＳ 明朝" w:eastAsia="ＭＳ 明朝"/>
                <w:spacing w:val="21"/>
                <w:kern w:val="2"/>
                <w:sz w:val="21"/>
              </w:rPr>
              <w:t>法人若しく</w:t>
            </w:r>
            <w:r>
              <w:rPr>
                <w:rFonts w:hint="eastAsia" w:ascii="ＭＳ 明朝" w:hAnsi="ＭＳ 明朝" w:eastAsia="ＭＳ 明朝"/>
                <w:kern w:val="2"/>
                <w:sz w:val="21"/>
              </w:rPr>
              <w:t>は合併により設立</w:t>
            </w:r>
            <w:r>
              <w:rPr>
                <w:rFonts w:hint="eastAsia" w:ascii="ＭＳ 明朝" w:hAnsi="ＭＳ 明朝" w:eastAsia="ＭＳ 明朝"/>
                <w:spacing w:val="21"/>
                <w:kern w:val="2"/>
                <w:sz w:val="21"/>
              </w:rPr>
              <w:t>した法人又</w:t>
            </w:r>
            <w:r>
              <w:rPr>
                <w:rFonts w:hint="eastAsia" w:ascii="ＭＳ 明朝" w:hAnsi="ＭＳ 明朝" w:eastAsia="ＭＳ 明朝"/>
                <w:kern w:val="2"/>
                <w:sz w:val="21"/>
              </w:rPr>
              <w:t>は分割により当該</w:t>
            </w:r>
            <w:r>
              <w:rPr>
                <w:rFonts w:hint="eastAsia" w:ascii="ＭＳ 明朝" w:hAnsi="ＭＳ 明朝" w:eastAsia="ＭＳ 明朝"/>
                <w:spacing w:val="21"/>
                <w:kern w:val="2"/>
                <w:sz w:val="21"/>
              </w:rPr>
              <w:t>浴場業を承</w:t>
            </w:r>
            <w:r>
              <w:rPr>
                <w:rFonts w:hint="eastAsia" w:ascii="ＭＳ 明朝" w:hAnsi="ＭＳ 明朝" w:eastAsia="ＭＳ 明朝"/>
                <w:kern w:val="2"/>
                <w:sz w:val="21"/>
              </w:rPr>
              <w:t>継した法人</w:t>
            </w:r>
          </w:p>
        </w:tc>
        <w:tc>
          <w:tcPr>
            <w:tcW w:w="1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名称</w:t>
            </w:r>
          </w:p>
        </w:tc>
        <w:tc>
          <w:tcPr>
            <w:tcW w:w="50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cantSplit/>
          <w:trHeight w:val="454" w:hRule="atLeast"/>
        </w:trPr>
        <w:tc>
          <w:tcPr>
            <w:tcW w:w="16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p>
        </w:tc>
        <w:tc>
          <w:tcPr>
            <w:tcW w:w="1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代表者氏名</w:t>
            </w:r>
          </w:p>
        </w:tc>
        <w:tc>
          <w:tcPr>
            <w:tcW w:w="50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cantSplit/>
          <w:trHeight w:val="1254" w:hRule="atLeast"/>
        </w:trPr>
        <w:tc>
          <w:tcPr>
            <w:tcW w:w="16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主たる事務所の所在地</w:t>
            </w:r>
          </w:p>
        </w:tc>
        <w:tc>
          <w:tcPr>
            <w:tcW w:w="50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0"/>
              </w:rPr>
              <w:t>郵便番号　　　　　　電話番号（　　　）　　－</w:t>
            </w:r>
          </w:p>
        </w:tc>
      </w:tr>
      <w:tr>
        <w:trPr>
          <w:cantSplit/>
          <w:trHeight w:val="563" w:hRule="atLeast"/>
        </w:trPr>
        <w:tc>
          <w:tcPr>
            <w:tcW w:w="34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合併又は分割の年月日</w:t>
            </w:r>
          </w:p>
        </w:tc>
        <w:tc>
          <w:tcPr>
            <w:tcW w:w="50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年　　月　　日</w:t>
            </w:r>
          </w:p>
        </w:tc>
      </w:tr>
    </w:tbl>
    <w:p>
      <w:pPr>
        <w:pStyle w:val="0"/>
        <w:ind w:left="840" w:hanging="840" w:hangingChars="400"/>
        <w:jc w:val="both"/>
        <w:rPr>
          <w:rFonts w:hint="default"/>
        </w:rPr>
      </w:pPr>
      <w:r>
        <w:rPr>
          <w:rFonts w:hint="eastAsia" w:ascii="ＭＳ 明朝" w:hAnsi="ＭＳ 明朝" w:eastAsia="ＭＳ 明朝"/>
          <w:kern w:val="2"/>
          <w:sz w:val="21"/>
        </w:rPr>
        <w:t>添付書類　合併後存続する法人若しくは合併により設立した法人又は分割により当該浴場業を承継した法人の定款又は寄附行為の写し</w:t>
      </w:r>
      <w:bookmarkStart w:id="0" w:name="_GoBack"/>
      <w:bookmarkEnd w:id="0"/>
    </w:p>
    <w:p>
      <w:pPr>
        <w:pStyle w:val="0"/>
        <w:jc w:val="both"/>
        <w:rPr>
          <w:rFonts w:hint="default"/>
        </w:rPr>
      </w:pPr>
      <w:r>
        <w:rPr>
          <w:rFonts w:hint="eastAsia" w:ascii="ＭＳ 明朝" w:hAnsi="ＭＳ 明朝" w:eastAsia="ＭＳ 明朝"/>
          <w:kern w:val="2"/>
          <w:sz w:val="21"/>
        </w:rPr>
        <w:t>注　不用な文字は、消すこと。</w:t>
      </w:r>
    </w:p>
    <w:p>
      <w:pPr>
        <w:pStyle w:val="0"/>
        <w:jc w:val="both"/>
        <w:rPr>
          <w:rFonts w:hint="default"/>
        </w:rPr>
      </w:pPr>
      <w:r>
        <w:rPr>
          <w:rFonts w:hint="eastAsia" w:ascii="ＭＳ 明朝" w:hAnsi="ＭＳ 明朝" w:eastAsia="ＭＳ 明朝"/>
          <w:kern w:val="2"/>
          <w:sz w:val="21"/>
        </w:rPr>
        <w:t>備考　用紙の大きさは、日本産業規格Ａ列４番とする。</w:t>
      </w:r>
    </w:p>
    <w:sectPr>
      <w:footerReference r:id="rId5" w:type="even"/>
      <w:pgSz w:w="11906" w:h="16838"/>
      <w:pgMar w:top="1134" w:right="1701" w:bottom="1134"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framePr w:wrap="around" w:hAnchor="margin" w:vAnchor="text" w:x="-8"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jc w:val="both"/>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qFormat/>
    <w:rPr>
      <w:rFonts w:ascii="ＭＳ 明朝" w:hAnsi="ＭＳ 明朝"/>
      <w:kern w:val="2"/>
      <w:sz w:val="21"/>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qFormat/>
    <w:rPr>
      <w:rFonts w:ascii="ＭＳ 明朝" w:hAnsi="ＭＳ 明朝"/>
      <w:kern w:val="2"/>
      <w:sz w:val="21"/>
    </w:rPr>
  </w:style>
  <w:style w:type="paragraph" w:styleId="20">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kern w:val="2"/>
      <w:sz w:val="21"/>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kern w:val="2"/>
      <w:sz w:val="21"/>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qFormat/>
    <w:rPr>
      <w:rFonts w:ascii="ＭＳ 明朝" w:hAnsi="ＭＳ 明朝"/>
      <w:kern w:val="2"/>
      <w:sz w:val="21"/>
    </w:r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basedOn w:val="10"/>
    <w:next w:val="27"/>
    <w:link w:val="26"/>
    <w:uiPriority w:val="0"/>
    <w:qFormat/>
    <w:rPr>
      <w:rFonts w:ascii="Arial" w:hAnsi="Arial" w:eastAsia="ＭＳ ゴシック"/>
      <w:kern w:val="2"/>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0</Words>
  <Characters>373</Characters>
  <Application>JUST Note</Application>
  <Lines>178</Lines>
  <Paragraphs>32</Paragraphs>
  <CharactersWithSpaces>465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Omura Yuki</cp:lastModifiedBy>
  <cp:lastPrinted>2023-11-21T05:20:08Z</cp:lastPrinted>
  <dcterms:created xsi:type="dcterms:W3CDTF">2019-12-25T10:43:00Z</dcterms:created>
  <dcterms:modified xsi:type="dcterms:W3CDTF">2024-01-17T04:17:04Z</dcterms:modified>
  <cp:revision>5</cp:revision>
</cp:coreProperties>
</file>