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="958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別記様式第７号（第８条関係）</w:t>
      </w:r>
    </w:p>
    <w:p>
      <w:pPr>
        <w:pStyle w:val="0"/>
        <w:jc w:val="center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　　　　年度　まちづくり交付金積立事業承認申請書</w:t>
      </w:r>
    </w:p>
    <w:p>
      <w:pPr>
        <w:pStyle w:val="0"/>
        <w:jc w:val="righ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年　　月　　日</w:t>
      </w:r>
    </w:p>
    <w:p>
      <w:pPr>
        <w:pStyle w:val="0"/>
        <w:ind w:firstLine="480" w:firstLineChars="2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廿　日　市　市　長</w:t>
      </w:r>
      <w:r>
        <w:rPr>
          <w:rFonts w:hint="default" w:ascii="游明朝" w:hAnsi="游明朝" w:eastAsia="ＭＳ 明朝"/>
          <w:color w:val="000000"/>
          <w:sz w:val="24"/>
        </w:rPr>
        <w:t xml:space="preserve"> </w:t>
      </w:r>
      <w:r>
        <w:rPr>
          <w:rFonts w:hint="default" w:ascii="游明朝" w:hAnsi="游明朝" w:eastAsia="ＭＳ 明朝"/>
          <w:color w:val="000000"/>
          <w:sz w:val="24"/>
        </w:rPr>
        <w:t>様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団体名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代表者住所</w:t>
      </w:r>
    </w:p>
    <w:p>
      <w:pPr>
        <w:pStyle w:val="0"/>
        <w:ind w:leftChars="0" w:right="-481" w:rightChars="-185" w:firstLine="4420" w:firstLineChars="1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代表者氏名　　　　　　　　　</w:t>
      </w:r>
      <w:r>
        <w:rPr>
          <w:rFonts w:hint="eastAsia" w:ascii="游明朝" w:hAnsi="游明朝" w:eastAsia="ＭＳ 明朝"/>
          <w:color w:val="000000"/>
          <w:sz w:val="24"/>
        </w:rPr>
        <w:t>　</w:t>
      </w:r>
      <w:r>
        <w:rPr>
          <w:rFonts w:hint="eastAsia" w:ascii="游明朝" w:hAnsi="游明朝" w:eastAsia="ＭＳ 明朝"/>
          <w:color w:val="000000"/>
          <w:sz w:val="21"/>
        </w:rPr>
        <w:t>(</w:t>
      </w:r>
      <w:r>
        <w:rPr>
          <w:rFonts w:hint="eastAsia" w:ascii="游明朝" w:hAnsi="游明朝" w:eastAsia="ＭＳ 明朝"/>
          <w:color w:val="000000"/>
          <w:sz w:val="21"/>
        </w:rPr>
        <w:t>※</w:t>
      </w:r>
      <w:r>
        <w:rPr>
          <w:rFonts w:hint="eastAsia" w:ascii="游明朝" w:hAnsi="游明朝" w:eastAsia="ＭＳ 明朝"/>
          <w:color w:val="000000"/>
          <w:sz w:val="21"/>
        </w:rPr>
        <w:t>)</w:t>
      </w:r>
    </w:p>
    <w:p>
      <w:pPr>
        <w:pStyle w:val="0"/>
        <w:autoSpaceDE w:val="1"/>
        <w:autoSpaceDN w:val="1"/>
        <w:adjustRightInd w:val="1"/>
        <w:spacing w:line="276" w:lineRule="auto"/>
        <w:ind w:left="4420" w:leftChars="1700" w:rightChars="0" w:firstLineChars="0"/>
        <w:jc w:val="both"/>
        <w:rPr>
          <w:rFonts w:hint="default" w:ascii="HG丸ｺﾞｼｯｸM-PRO" w:hAnsi="HG丸ｺﾞｼｯｸM-PRO" w:eastAsia="HG丸ｺﾞｼｯｸM-PRO"/>
          <w:color w:val="000000"/>
          <w:kern w:val="2"/>
        </w:rPr>
      </w:pPr>
      <w:bookmarkStart w:id="0" w:name="_GoBack"/>
      <w:bookmarkEnd w:id="0"/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 xml:space="preserve"> 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本人（代表者）が手書きしない場合は、記名押印してください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28"/>
          <w:w w:val="81"/>
          <w:kern w:val="2"/>
          <w:sz w:val="16"/>
          <w:fitText w:val="4525" w:id="1"/>
        </w:rPr>
        <w:t>。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電話番号</w:t>
      </w:r>
    </w:p>
    <w:p>
      <w:pPr>
        <w:pStyle w:val="0"/>
        <w:ind w:firstLine="240" w:firstLineChars="1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次のとおり、交付金積立事業承認を申請します。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なお、予算の都合により、交付金額に変動が生じる場合があっても、異議は申し立てません。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 xml:space="preserve">                                                       (</w:t>
      </w:r>
      <w:r>
        <w:rPr>
          <w:rFonts w:hint="default" w:ascii="游明朝" w:hAnsi="游明朝" w:eastAsia="ＭＳ 明朝"/>
          <w:color w:val="000000"/>
          <w:sz w:val="24"/>
        </w:rPr>
        <w:t>単位：円</w:t>
      </w:r>
      <w:r>
        <w:rPr>
          <w:rFonts w:hint="default" w:ascii="游明朝" w:hAnsi="游明朝" w:eastAsia="ＭＳ 明朝"/>
          <w:color w:val="000000"/>
          <w:sz w:val="24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93"/>
        <w:gridCol w:w="1628"/>
        <w:gridCol w:w="93"/>
        <w:gridCol w:w="1634"/>
        <w:gridCol w:w="67"/>
        <w:gridCol w:w="2480"/>
      </w:tblGrid>
      <w:tr>
        <w:trPr>
          <w:trHeight w:val="479" w:hRule="atLeast"/>
        </w:trPr>
        <w:tc>
          <w:tcPr>
            <w:tcW w:w="27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積立事業名</w:t>
            </w:r>
          </w:p>
        </w:tc>
        <w:tc>
          <w:tcPr>
            <w:tcW w:w="590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377" w:hRule="atLeast"/>
        </w:trPr>
        <w:tc>
          <w:tcPr>
            <w:tcW w:w="27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積立期間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　　年度から　　　　　年度（３年以内）</w:t>
            </w:r>
          </w:p>
        </w:tc>
      </w:tr>
      <w:tr>
        <w:trPr>
          <w:trHeight w:val="122" w:hRule="atLeast"/>
        </w:trPr>
        <w:tc>
          <w:tcPr>
            <w:tcW w:w="27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明朝" w:hAnsi="游明朝" w:eastAsia="Arial"/>
                <w:color w:val="000000"/>
                <w:sz w:val="21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積立計画</w:t>
            </w:r>
          </w:p>
          <w:p>
            <w:pPr>
              <w:pStyle w:val="0"/>
              <w:snapToGrid w:val="0"/>
              <w:jc w:val="center"/>
              <w:rPr>
                <w:rFonts w:hint="default" w:ascii="游明朝" w:hAnsi="游明朝" w:eastAsia="Arial"/>
                <w:color w:val="000000"/>
                <w:sz w:val="21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及び積立金額</w:t>
            </w:r>
          </w:p>
          <w:p>
            <w:pPr>
              <w:pStyle w:val="0"/>
              <w:snapToGrid w:val="0"/>
              <w:jc w:val="left"/>
              <w:rPr>
                <w:rFonts w:hint="default" w:ascii="游明朝" w:hAnsi="游明朝" w:eastAsia="Arial"/>
                <w:color w:val="000000"/>
                <w:sz w:val="21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（交付金各年度限度額</w:t>
            </w:r>
          </w:p>
          <w:p>
            <w:pPr>
              <w:pStyle w:val="0"/>
              <w:snapToGrid w:val="0"/>
              <w:ind w:firstLine="480" w:firstLineChars="200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２０万円）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年　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積立金額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35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（うち交付金額）</w:t>
            </w:r>
          </w:p>
        </w:tc>
      </w:tr>
      <w:tr>
        <w:trPr>
          <w:trHeight w:val="244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474"/>
              </w:tabs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初年度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（　　　　　　　）</w:t>
            </w:r>
          </w:p>
        </w:tc>
      </w:tr>
      <w:tr>
        <w:trPr>
          <w:trHeight w:val="166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２年次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（　　　　　　　）</w:t>
            </w:r>
          </w:p>
        </w:tc>
      </w:tr>
      <w:tr>
        <w:trPr>
          <w:trHeight w:val="138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３年次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（　　　　　　　）</w:t>
            </w:r>
          </w:p>
        </w:tc>
      </w:tr>
      <w:tr>
        <w:trPr>
          <w:trHeight w:val="321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（　　　　　　　）</w:t>
            </w:r>
          </w:p>
        </w:tc>
      </w:tr>
      <w:tr>
        <w:trPr>
          <w:trHeight w:val="276" w:hRule="atLeast"/>
        </w:trPr>
        <w:tc>
          <w:tcPr>
            <w:tcW w:w="27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事業実施年度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ind w:firstLine="960" w:firstLineChars="400"/>
              <w:jc w:val="left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　　年度</w:t>
            </w:r>
          </w:p>
        </w:tc>
      </w:tr>
      <w:tr>
        <w:trPr>
          <w:trHeight w:val="228" w:hRule="atLeast"/>
        </w:trPr>
        <w:tc>
          <w:tcPr>
            <w:tcW w:w="27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事業の内容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155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5902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104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5902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57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5902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342" w:hRule="atLeast"/>
        </w:trPr>
        <w:tc>
          <w:tcPr>
            <w:tcW w:w="27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1"/>
              </w:rPr>
              <w:t>事業の収支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収入科目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金額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摘要</w:t>
            </w:r>
          </w:p>
        </w:tc>
      </w:tr>
      <w:tr>
        <w:trPr>
          <w:trHeight w:val="286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336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62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54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223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支出科目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金額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Arial" w:hAnsi="Arial" w:eastAsia="Arial"/>
                <w:color w:val="000000"/>
              </w:rPr>
            </w:pPr>
            <w:r>
              <w:rPr>
                <w:rFonts w:hint="default" w:ascii="游明朝" w:hAnsi="游明朝" w:eastAsia="ＭＳ 明朝"/>
                <w:color w:val="000000"/>
                <w:sz w:val="20"/>
              </w:rPr>
              <w:t>摘要</w:t>
            </w:r>
          </w:p>
        </w:tc>
      </w:tr>
      <w:tr>
        <w:trPr>
          <w:trHeight w:val="257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  <w:tr>
        <w:trPr>
          <w:trHeight w:val="256" w:hRule="atLeast"/>
        </w:trPr>
        <w:tc>
          <w:tcPr>
            <w:tcW w:w="27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628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  <w:tc>
          <w:tcPr>
            <w:tcW w:w="254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Arial" w:hAnsi="Arial" w:eastAsia="Arial"/>
                <w:color w:val="000000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eastAsia" w:ascii="游明朝" w:hAnsi="游明朝" w:eastAsia="ＭＳ 明朝"/>
          <w:color w:val="000000"/>
          <w:sz w:val="24"/>
        </w:rPr>
        <w:t>※　各欄が書ききれない場合は、別紙に代えて提出してください。</w:t>
      </w:r>
    </w:p>
    <w:p>
      <w:pPr>
        <w:pStyle w:val="0"/>
        <w:spacing w:line="24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5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 w:color="auto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 w:color="auto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328</Characters>
  <Application>JUST Note</Application>
  <Lines>244</Lines>
  <Paragraphs>42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Nishi Soma</cp:lastModifiedBy>
  <cp:lastPrinted>2020-04-21T07:41:00Z</cp:lastPrinted>
  <dcterms:created xsi:type="dcterms:W3CDTF">2020-04-21T06:56:00Z</dcterms:created>
  <dcterms:modified xsi:type="dcterms:W3CDTF">2023-10-17T05:28:13Z</dcterms:modified>
  <cp:revision>23</cp:revision>
</cp:coreProperties>
</file>