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相続による使用権承継申請書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廿日市市長　様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　所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begin"/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EQ \* jc2 \* hps10 \o\ad(\s\up 9(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ふ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り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が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な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),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氏</w:instrText>
      </w:r>
      <w:r>
        <w:rPr>
          <w:rFonts w:hint="default" w:ascii="ＭＳ 明朝" w:hAnsi="ＭＳ 明朝" w:eastAsia="ＭＳ 明朝"/>
          <w:spacing w:val="0"/>
          <w:kern w:val="0"/>
          <w:sz w:val="21"/>
          <w:fitText w:val="1045" w:id="1"/>
        </w:rPr>
        <w:instrText>名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ind w:left="210" w:leftChars="10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次のとおり相続により使用権を承継したいので、廿日市市墓地等設置及び管理条例施行規則第１６条第１項の規定により申請します。</w:t>
      </w:r>
    </w:p>
    <w:tbl>
      <w:tblPr>
        <w:tblStyle w:val="11"/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349"/>
        <w:gridCol w:w="6003"/>
      </w:tblGrid>
      <w:tr>
        <w:trPr>
          <w:trHeight w:val="840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墓地等の名称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0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墓所等の種別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樹木葬墓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納骨堂</w:t>
            </w:r>
          </w:p>
        </w:tc>
      </w:tr>
      <w:tr>
        <w:trPr>
          <w:trHeight w:val="840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使用区画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　　　</w:t>
            </w:r>
          </w:p>
        </w:tc>
      </w:tr>
      <w:tr>
        <w:trPr>
          <w:trHeight w:val="840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使用許可年月日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　　　</w:t>
            </w:r>
          </w:p>
        </w:tc>
      </w:tr>
      <w:tr>
        <w:trPr>
          <w:trHeight w:val="1417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前使用者住所氏名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417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相続人住所氏名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0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前使用者との続柄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0" w:hRule="exac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相続年月日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60" w:beforeLines="0" w:beforeAutospacing="0" w:line="3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添付書類　使用権の相続を証明する書類</w:t>
      </w:r>
    </w:p>
    <w:sectPr>
      <w:headerReference r:id="rId5" w:type="default"/>
      <w:footerReference r:id="rId6" w:type="default"/>
      <w:type w:val="continuous"/>
      <w:pgSz w:w="11906" w:h="16838"/>
      <w:pgMar w:top="1531" w:right="1644" w:bottom="1758" w:left="1644" w:header="301" w:footer="992" w:gutter="0"/>
      <w:cols w:space="720"/>
      <w:textDirection w:val="lrTb"/>
      <w:docGrid w:type="linesAndChars" w:linePitch="467" w:charSpace="10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備考　用紙の大きさは、日本</w:t>
    </w:r>
    <w:r>
      <w:rPr>
        <w:rFonts w:hint="default" w:ascii="ＭＳ 明朝" w:hAnsi="ＭＳ 明朝" w:eastAsia="ＭＳ 明朝"/>
        <w:kern w:val="0"/>
        <w:sz w:val="21"/>
      </w:rPr>
      <w:t>産業</w:t>
    </w:r>
    <w:r>
      <w:rPr>
        <w:rFonts w:hint="default" w:ascii="ＭＳ 明朝" w:hAnsi="ＭＳ 明朝" w:eastAsia="ＭＳ 明朝"/>
        <w:kern w:val="2"/>
        <w:sz w:val="21"/>
      </w:rPr>
      <w:t>規格Ａ列４番とする。</w:t>
    </w:r>
  </w:p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様式第１８号（第１６条関係）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61"/>
  <w:drawingGridVerticalSpacing w:val="467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0</Words>
  <Characters>176</Characters>
  <Application>JUST Note</Application>
  <Lines>29</Lines>
  <Paragraphs>19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</dc:title>
  <dc:creator>平版部制作部</dc:creator>
  <cp:lastModifiedBy>Hasegawa Satoko</cp:lastModifiedBy>
  <cp:lastPrinted>2020-12-02T07:21:00Z</cp:lastPrinted>
  <dcterms:created xsi:type="dcterms:W3CDTF">2012-02-14T10:12:00Z</dcterms:created>
  <dcterms:modified xsi:type="dcterms:W3CDTF">2023-06-28T23:51:35Z</dcterms:modified>
  <cp:revision>47</cp:revision>
</cp:coreProperties>
</file>