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（別記）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様式第１号（第５条関係）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　　　　　　　　　　　　　　　　年　　　月　　　日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240" w:firstLineChars="1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廿日市市長　様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3360" w:firstLineChars="14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申請者　住　　所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begin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kern w:val="2"/>
          <w:sz w:val="12"/>
        </w:rPr>
        <w:instrText>ふ</w:instrText>
      </w:r>
      <w:r>
        <w:rPr>
          <w:rFonts w:hint="default" w:ascii="ＭＳ 明朝" w:hAnsi="ＭＳ 明朝" w:eastAsia="ＭＳ 明朝"/>
          <w:kern w:val="2"/>
          <w:sz w:val="12"/>
        </w:rPr>
        <w:instrText>り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),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氏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end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begin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kern w:val="2"/>
          <w:sz w:val="12"/>
        </w:rPr>
        <w:instrText>が</w:instrText>
      </w:r>
      <w:r>
        <w:rPr>
          <w:rFonts w:hint="default" w:ascii="ＭＳ 明朝" w:hAnsi="ＭＳ 明朝" w:eastAsia="ＭＳ 明朝"/>
          <w:kern w:val="2"/>
          <w:sz w:val="12"/>
        </w:rPr>
        <w:instrText>な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),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名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end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eastAsia" w:ascii="ＭＳ 明朝" w:hAnsi="ＭＳ 明朝" w:eastAsia="ＭＳ 明朝"/>
          <w:spacing w:val="10"/>
          <w:kern w:val="2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生年月日　　　　　年　　　月　　　日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eastAsia" w:ascii="ＭＳ 明朝" w:hAnsi="ＭＳ 明朝" w:eastAsia="ＭＳ 明朝"/>
          <w:spacing w:val="10"/>
          <w:kern w:val="2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電話番号（　　　）　　　　－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年度廿日市市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吉和地域及び宮島地域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介護人材定着支援補助金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交付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申請書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480" w:firstLineChars="2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次のとおり関係書類を添えて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、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廿日市市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吉和地域及び宮島地域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介護人材定着支援補助金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の交付を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申請します。</w:t>
      </w:r>
    </w:p>
    <w:tbl>
      <w:tblPr>
        <w:tblStyle w:val="11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83"/>
        <w:gridCol w:w="7869"/>
      </w:tblGrid>
      <w:tr>
        <w:trPr>
          <w:trHeight w:val="708" w:hRule="atLeast"/>
        </w:trPr>
        <w:tc>
          <w:tcPr>
            <w:tcW w:w="228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67"/>
                <w:kern w:val="2"/>
                <w:sz w:val="24"/>
                <w:fitText w:val="1736" w:id="1"/>
              </w:rPr>
              <w:t>支給申請</w:t>
            </w:r>
            <w:r>
              <w:rPr>
                <w:rFonts w:hint="default" w:ascii="Century" w:hAnsi="Century" w:eastAsia="ＭＳ 明朝"/>
                <w:kern w:val="2"/>
                <w:sz w:val="24"/>
                <w:fitText w:val="1736" w:id="1"/>
              </w:rPr>
              <w:t>額</w:t>
            </w:r>
          </w:p>
        </w:tc>
        <w:tc>
          <w:tcPr>
            <w:tcW w:w="7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40" w:firstLineChars="1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円　</w:t>
            </w:r>
          </w:p>
        </w:tc>
      </w:tr>
      <w:tr>
        <w:trPr>
          <w:trHeight w:val="708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w w:val="90"/>
                <w:kern w:val="2"/>
                <w:sz w:val="24"/>
                <w:fitText w:val="1736" w:id="2"/>
              </w:rPr>
              <w:t>勤務している介</w:t>
            </w:r>
            <w:r>
              <w:rPr>
                <w:rFonts w:hint="default" w:ascii="ＭＳ 明朝" w:hAnsi="ＭＳ 明朝" w:eastAsia="ＭＳ 明朝"/>
                <w:spacing w:val="5"/>
                <w:w w:val="90"/>
                <w:kern w:val="2"/>
                <w:sz w:val="24"/>
                <w:fitText w:val="1736" w:id="2"/>
              </w:rPr>
              <w:t>護</w:t>
            </w:r>
            <w:r>
              <w:rPr>
                <w:rFonts w:hint="default" w:ascii="ＭＳ 明朝" w:hAnsi="ＭＳ 明朝" w:eastAsia="ＭＳ 明朝"/>
                <w:spacing w:val="0"/>
                <w:w w:val="90"/>
                <w:kern w:val="2"/>
                <w:sz w:val="24"/>
                <w:fitText w:val="1736" w:id="3"/>
              </w:rPr>
              <w:t>サービス事業所</w:t>
            </w:r>
            <w:r>
              <w:rPr>
                <w:rFonts w:hint="default" w:ascii="ＭＳ 明朝" w:hAnsi="ＭＳ 明朝" w:eastAsia="ＭＳ 明朝"/>
                <w:spacing w:val="5"/>
                <w:w w:val="90"/>
                <w:kern w:val="2"/>
                <w:sz w:val="24"/>
                <w:fitText w:val="1736" w:id="3"/>
              </w:rPr>
              <w:t>の</w:t>
            </w:r>
            <w:r>
              <w:rPr>
                <w:rFonts w:hint="default" w:ascii="ＭＳ 明朝" w:hAnsi="ＭＳ 明朝" w:eastAsia="ＭＳ 明朝"/>
                <w:spacing w:val="4"/>
                <w:kern w:val="2"/>
                <w:sz w:val="24"/>
                <w:fitText w:val="1736" w:id="4"/>
              </w:rPr>
              <w:t>名称及び所在地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（事業所名）</w:t>
            </w:r>
          </w:p>
        </w:tc>
      </w:tr>
      <w:tr>
        <w:trPr>
          <w:trHeight w:val="708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（</w:t>
            </w:r>
            <w:r>
              <w:rPr>
                <w:rFonts w:hint="default" w:ascii="Century" w:hAnsi="Century" w:eastAsia="ＭＳ 明朝"/>
                <w:spacing w:val="37"/>
                <w:kern w:val="2"/>
                <w:sz w:val="24"/>
                <w:fitText w:val="868" w:id="5"/>
              </w:rPr>
              <w:t>所在</w:t>
            </w:r>
            <w:r>
              <w:rPr>
                <w:rFonts w:hint="default" w:ascii="Century" w:hAnsi="Century" w:eastAsia="ＭＳ 明朝"/>
                <w:kern w:val="2"/>
                <w:sz w:val="24"/>
                <w:fitText w:val="868" w:id="5"/>
              </w:rPr>
              <w:t>地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）廿日市市</w:t>
            </w:r>
          </w:p>
        </w:tc>
      </w:tr>
      <w:tr>
        <w:trPr>
          <w:trHeight w:val="708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29"/>
                <w:kern w:val="2"/>
                <w:sz w:val="24"/>
                <w:fitText w:val="1736" w:id="6"/>
              </w:rPr>
              <w:t>上記で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4"/>
                <w:fitText w:val="1736" w:id="6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4"/>
                <w:kern w:val="2"/>
                <w:sz w:val="24"/>
                <w:fitText w:val="1736" w:id="7"/>
              </w:rPr>
              <w:t>就業開始年月日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868" w:firstLineChars="4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月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から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継続中</w:t>
            </w:r>
          </w:p>
          <w:p>
            <w:pPr>
              <w:pStyle w:val="0"/>
              <w:ind w:left="0" w:leftChars="0" w:right="0" w:rightChars="0" w:firstLine="868" w:firstLineChars="4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月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日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から　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　　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年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　　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月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　　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4"/>
                <w:u w:val="none" w:color="auto"/>
              </w:rPr>
              <w:t>日退職予定</w:t>
            </w:r>
          </w:p>
        </w:tc>
      </w:tr>
      <w:tr>
        <w:trPr>
          <w:trHeight w:val="708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67"/>
                <w:kern w:val="2"/>
                <w:sz w:val="24"/>
                <w:fitText w:val="1736" w:id="8"/>
              </w:rPr>
              <w:t>採用年月</w:t>
            </w:r>
            <w:r>
              <w:rPr>
                <w:rFonts w:hint="default" w:ascii="Century" w:hAnsi="Century" w:eastAsia="ＭＳ 明朝"/>
                <w:kern w:val="2"/>
                <w:sz w:val="24"/>
                <w:fitText w:val="1736" w:id="8"/>
              </w:rPr>
              <w:t>日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868" w:firstLineChars="4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月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日</w:t>
            </w:r>
          </w:p>
        </w:tc>
      </w:tr>
      <w:tr>
        <w:trPr>
          <w:trHeight w:val="3120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129"/>
                <w:kern w:val="2"/>
                <w:sz w:val="24"/>
                <w:fitText w:val="1736" w:id="9"/>
              </w:rPr>
              <w:t>添付書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1736" w:id="9"/>
              </w:rPr>
              <w:t>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（添付書類を確認して□にチェックを入れてください。）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trike w:val="0"/>
                <w:dstrike w:val="0"/>
                <w:sz w:val="22"/>
              </w:rPr>
            </w:pPr>
          </w:p>
          <w:p>
            <w:pPr>
              <w:pStyle w:val="0"/>
              <w:jc w:val="both"/>
              <w:rPr>
                <w:rFonts w:hint="eastAsia"/>
                <w:strike w:val="0"/>
                <w:dstrike w:val="0"/>
                <w:sz w:val="22"/>
              </w:rPr>
            </w:pP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2"/>
              </w:rPr>
              <w:t>雇用証明書（様式第２号）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本市に住所を有しない場合、住民票の写し</w:t>
            </w:r>
          </w:p>
          <w:p>
            <w:pPr>
              <w:pStyle w:val="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2"/>
                <w:shd w:val="clear" w:color="auto" w:fill="auto"/>
              </w:rPr>
              <w:t>市税等の滞納がないことの証明書（納税証明書）</w:t>
            </w:r>
          </w:p>
          <w:p>
            <w:pPr>
              <w:pStyle w:val="0"/>
              <w:ind w:leftChars="0" w:rightChars="0" w:firstLine="480" w:firstLineChars="20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※各種市税を納税している市町村が発行</w:t>
            </w:r>
          </w:p>
          <w:p>
            <w:pPr>
              <w:pStyle w:val="0"/>
              <w:ind w:leftChars="0" w:rightChars="0" w:firstLine="480" w:firstLineChars="20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※本市に納税している税目は省略可能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誓約書兼同意書（様式第３号）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その他市長が必要と認める書類（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                               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）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2"/>
              </w:rPr>
              <w:t>□　廿日市市所定の口座振替依頼書（振込先通帳の写し添付）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</w:rPr>
              <w:t>　　　※提出済の場合は不要</w:t>
            </w: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用紙の大きさは、日本産業規格Ａ列４番とする。</w:t>
      </w:r>
      <w:bookmarkStart w:id="0" w:name="_GoBack"/>
      <w:bookmarkEnd w:id="0"/>
    </w:p>
    <w:sectPr>
      <w:headerReference r:id="rId5" w:type="default"/>
      <w:pgSz w:w="11906" w:h="16838"/>
      <w:pgMar w:top="1701" w:right="850" w:bottom="1531" w:left="850" w:header="1361" w:footer="992" w:gutter="0"/>
      <w:cols w:space="720"/>
      <w:textDirection w:val="lrTb"/>
      <w:docGrid w:type="linesAndChars" w:linePitch="400" w:charSpace="-47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6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1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6" w:customStyle="1">
    <w:name w:val="見出しマップ (文字)"/>
    <w:basedOn w:val="10"/>
    <w:next w:val="16"/>
    <w:link w:val="15"/>
    <w:uiPriority w:val="0"/>
    <w:qFormat/>
    <w:rPr>
      <w:rFonts w:ascii="MS UI Gothic" w:hAnsi="MS UI Gothic" w:eastAsia="MS UI Gothic"/>
      <w:kern w:val="2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210" w:hanging="210"/>
    </w:p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258" w:hanging="258" w:hangingChars="1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1085</TotalTime>
  <Pages>6</Pages>
  <Words>5</Words>
  <Characters>1739</Characters>
  <Application>JUST Note</Application>
  <Lines>543</Lines>
  <Paragraphs>117</Paragraphs>
  <CharactersWithSpaces>2502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廿日市市保護司会補助金交付要綱</dc:title>
  <dc:creator>廿日市市</dc:creator>
  <cp:lastModifiedBy>Masaki Sachiko</cp:lastModifiedBy>
  <cp:lastPrinted>2022-07-04T02:53:17Z</cp:lastPrinted>
  <dcterms:created xsi:type="dcterms:W3CDTF">2017-06-13T16:29:00Z</dcterms:created>
  <dcterms:modified xsi:type="dcterms:W3CDTF">2022-09-05T04:49:29Z</dcterms:modified>
  <cp:revision>73</cp:revision>
</cp:coreProperties>
</file>