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overflowPunct w:val="0"/>
        <w:autoSpaceDE w:val="0"/>
        <w:autoSpaceDN w:val="0"/>
        <w:snapToGrid w:val="1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様式第２号（第５条関係）</w:t>
      </w:r>
    </w:p>
    <w:p>
      <w:pPr>
        <w:pStyle w:val="0"/>
        <w:jc w:val="left"/>
      </w:pPr>
    </w:p>
    <w:p>
      <w:pPr>
        <w:pStyle w:val="0"/>
        <w:jc w:val="left"/>
      </w:pPr>
    </w:p>
    <w:p>
      <w:pPr>
        <w:pStyle w:val="0"/>
        <w:jc w:val="left"/>
      </w:pPr>
      <w:r>
        <w:rPr>
          <w:rFonts w:hint="eastAsia" w:ascii="Century" w:hAnsi="Century" w:eastAsia="ＭＳ 明朝"/>
          <w:kern w:val="2"/>
          <w:sz w:val="21"/>
        </w:rPr>
        <w:t>　　　事業計画書</w:t>
      </w:r>
    </w:p>
    <w:p>
      <w:pPr>
        <w:pStyle w:val="0"/>
        <w:jc w:val="center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地区集会所（　　　　　　　集会所）整備事業を次のとおり計画しました。</w:t>
      </w: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93"/>
        <w:gridCol w:w="2310"/>
        <w:gridCol w:w="1260"/>
        <w:gridCol w:w="1260"/>
        <w:gridCol w:w="1260"/>
        <w:gridCol w:w="1569"/>
      </w:tblGrid>
      <w:tr>
        <w:trPr/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52"/>
                <w:kern w:val="2"/>
                <w:sz w:val="21"/>
              </w:rPr>
              <w:t>事業年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度</w:t>
            </w: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年度</w:t>
            </w:r>
          </w:p>
        </w:tc>
      </w:tr>
      <w:tr>
        <w:trPr/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事業実施期間</w:t>
            </w:r>
          </w:p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（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spacing w:val="105"/>
                <w:kern w:val="2"/>
                <w:sz w:val="21"/>
              </w:rPr>
              <w:t>予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定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）</w:t>
            </w:r>
          </w:p>
          <w:p>
            <w:pPr>
              <w:pStyle w:val="0"/>
              <w:jc w:val="both"/>
            </w:pP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①　着工年月日　　　　　　年　　月　　日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施工計画　②　完成年月日　　　　　　年　　月　　日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②　開設年月日　　　　　　年　　月　　日</w:t>
            </w:r>
          </w:p>
        </w:tc>
      </w:tr>
      <w:tr>
        <w:trPr>
          <w:trHeight w:val="733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spacing w:val="26"/>
                <w:kern w:val="0"/>
                <w:sz w:val="21"/>
                <w:fitText w:val="1260" w:id="1"/>
              </w:rPr>
              <w:t>事業の目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1"/>
                <w:fitText w:val="1260" w:id="1"/>
              </w:rPr>
              <w:t>的</w:t>
            </w:r>
          </w:p>
          <w:p>
            <w:pPr>
              <w:pStyle w:val="0"/>
              <w:snapToGrid w:val="0"/>
              <w:jc w:val="both"/>
            </w:pP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</w:tr>
      <w:tr>
        <w:trPr>
          <w:cantSplit/>
          <w:trHeight w:val="2615" w:hRule="atLeast"/>
        </w:trPr>
        <w:tc>
          <w:tcPr>
            <w:tcW w:w="1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70"/>
                <w:kern w:val="0"/>
                <w:sz w:val="21"/>
                <w:fitText w:val="1260" w:id="2"/>
              </w:rPr>
              <w:t>事業内</w:t>
            </w:r>
            <w:r>
              <w:rPr>
                <w:rFonts w:hint="eastAsia" w:ascii="Century" w:hAnsi="Century" w:eastAsia="ＭＳ 明朝"/>
                <w:spacing w:val="30"/>
                <w:kern w:val="0"/>
                <w:sz w:val="21"/>
                <w:fitText w:val="1260" w:id="2"/>
              </w:rPr>
              <w:t>容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【施設の所在地】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【利用対象地区の現況】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①利用の範囲　人口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　　人　　世帯数　　　　世帯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②コミュニティ組織と活動状況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③現状の集会方法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【施設の規模、構造等】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①敷地の状況　面積　　　　　㎡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所有関係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②建物の新築、改築、備品、附帯設備の別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③建物の規模、構造　　　　　造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建て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建築面積　　　　　㎡　延べ面積　　　　　㎡　改築面積　　　　　㎡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①備品の購入品目及び数量、改修の項目及び名称（補助対象分）</w:t>
            </w:r>
          </w:p>
        </w:tc>
      </w:tr>
      <w:tr>
        <w:trPr>
          <w:cantSplit/>
          <w:trHeight w:val="270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315"/>
                <w:kern w:val="2"/>
                <w:sz w:val="21"/>
              </w:rPr>
              <w:t>品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規格等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105"/>
                <w:kern w:val="2"/>
                <w:sz w:val="21"/>
              </w:rPr>
              <w:t>数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105"/>
                <w:kern w:val="2"/>
                <w:sz w:val="21"/>
              </w:rPr>
              <w:t>単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価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210"/>
                <w:kern w:val="2"/>
                <w:sz w:val="21"/>
              </w:rPr>
              <w:t>金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額</w:t>
            </w:r>
          </w:p>
        </w:tc>
      </w:tr>
      <w:tr>
        <w:trPr>
          <w:cantSplit/>
          <w:trHeight w:val="255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長机（座卓兼用）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240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折畳椅子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240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扇風機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</w:tr>
      <w:tr>
        <w:trPr>
          <w:cantSplit/>
          <w:trHeight w:val="225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掃除機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210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時計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331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灯油ストーブ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195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行事黒板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281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ホワイトボード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283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書庫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258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折畳椅子収納車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260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ガスコンロ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235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エアコン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231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86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70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cantSplit/>
          <w:trHeight w:val="70" w:hRule="atLeast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</w:p>
        </w:tc>
      </w:tr>
      <w:tr>
        <w:trPr>
          <w:trHeight w:val="805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position w:val="22"/>
                <w:sz w:val="21"/>
              </w:rPr>
              <w:t>事業の実績及び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その効果</w:t>
            </w: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</w:tr>
    </w:tbl>
    <w:p>
      <w:pPr>
        <w:pStyle w:val="19"/>
        <w:jc w:val="both"/>
      </w:pPr>
      <w:r>
        <w:rPr>
          <w:rFonts w:hint="eastAsia" w:ascii="Century" w:hAnsi="Century" w:eastAsia="ＭＳ 明朝"/>
          <w:kern w:val="2"/>
          <w:sz w:val="21"/>
        </w:rPr>
        <w:t>その他参考資料　図面、見積書、利用対象地域の現況図、土地調書、市長の必要と認める書類</w:t>
      </w:r>
    </w:p>
    <w:p>
      <w:pPr>
        <w:pStyle w:val="0"/>
        <w:tabs>
          <w:tab w:val="center" w:leader="none" w:pos="4252"/>
          <w:tab w:val="right" w:leader="none" w:pos="8504"/>
        </w:tabs>
        <w:snapToGrid w:val="0"/>
        <w:jc w:val="both"/>
        <w:rPr>
          <w:sz w:val="20"/>
        </w:rPr>
      </w:pPr>
    </w:p>
    <w:p>
      <w:pPr>
        <w:pStyle w:val="0"/>
        <w:tabs>
          <w:tab w:val="center" w:leader="none" w:pos="4252"/>
          <w:tab w:val="right" w:leader="none" w:pos="8504"/>
        </w:tabs>
        <w:snapToGrid w:val="0"/>
        <w:jc w:val="both"/>
        <w:rPr>
          <w:sz w:val="20"/>
        </w:rPr>
      </w:pPr>
    </w:p>
    <w:p>
      <w:pPr>
        <w:pStyle w:val="0"/>
        <w:tabs>
          <w:tab w:val="center" w:leader="none" w:pos="4252"/>
          <w:tab w:val="right" w:leader="none" w:pos="8504"/>
        </w:tabs>
        <w:snapToGrid w:val="0"/>
        <w:jc w:val="both"/>
      </w:pPr>
      <w:r>
        <w:rPr>
          <w:rFonts w:hint="eastAsia" w:ascii="Century" w:hAnsi="Century" w:eastAsia="ＭＳ 明朝"/>
          <w:kern w:val="2"/>
          <w:sz w:val="20"/>
        </w:rPr>
        <w:t>備考　用紙の大きさは、日本産業規格Ａ列４番とする。</w:t>
      </w:r>
    </w:p>
    <w:sectPr>
      <w:pgSz w:w="11906" w:h="16838"/>
      <w:pgMar w:top="567" w:right="1134" w:bottom="567" w:left="1418" w:header="851" w:footer="454" w:gutter="0"/>
      <w:cols w:space="720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396</Characters>
  <Application>JUST Note</Application>
  <Lines>317</Lines>
  <Paragraphs>45</Paragraphs>
  <CharactersWithSpaces>517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Muraoka Saki</cp:lastModifiedBy>
  <cp:lastPrinted>2007-03-08T15:03:00Z</cp:lastPrinted>
  <dcterms:created xsi:type="dcterms:W3CDTF">2020-04-01T16:22:00Z</dcterms:created>
  <dcterms:modified xsi:type="dcterms:W3CDTF">2022-07-27T01:27:42Z</dcterms:modified>
  <cp:revision>4</cp:revision>
</cp:coreProperties>
</file>