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rPr>
          <w:rFonts w:hint="default" w:ascii="ＭＳ 明朝" w:hAnsi="ＭＳ 明朝" w:eastAsia="ＭＳ 明朝"/>
          <w:kern w:val="2"/>
        </w:rPr>
      </w:pPr>
      <w:r>
        <w:rPr>
          <w:rFonts w:hint="eastAsia" w:ascii="ＭＳ 明朝" w:hAnsi="ＭＳ 明朝" w:eastAsia="ＭＳ 明朝"/>
          <w:kern w:val="2"/>
        </w:rPr>
        <w:t>様式第１号</w:t>
      </w:r>
    </w:p>
    <w:p>
      <w:pPr>
        <w:pStyle w:val="0"/>
        <w:autoSpaceDE w:val="1"/>
        <w:autoSpaceDN w:val="1"/>
        <w:adjustRightInd w:val="1"/>
        <w:spacing w:before="149" w:beforeLines="50" w:beforeAutospacing="0" w:after="149" w:afterLines="50" w:afterAutospacing="0"/>
        <w:jc w:val="center"/>
        <w:rPr>
          <w:rFonts w:hint="default" w:ascii="ＭＳ 明朝" w:hAnsi="ＭＳ 明朝" w:eastAsia="ＭＳ 明朝"/>
          <w:kern w:val="2"/>
          <w:sz w:val="36"/>
        </w:rPr>
      </w:pPr>
      <w:r>
        <w:rPr>
          <w:rFonts w:hint="eastAsia" w:ascii="ＭＳ 明朝" w:hAnsi="ＭＳ 明朝" w:eastAsia="ＭＳ 明朝"/>
          <w:kern w:val="2"/>
          <w:sz w:val="36"/>
        </w:rPr>
        <w:t>一般競争入札参加資格確認申請書</w:t>
      </w:r>
    </w:p>
    <w:p>
      <w:pPr>
        <w:pStyle w:val="0"/>
        <w:autoSpaceDE w:val="1"/>
        <w:autoSpaceDN w:val="1"/>
        <w:adjustRightInd w:val="1"/>
        <w:jc w:val="right"/>
        <w:rPr>
          <w:rFonts w:hint="default" w:ascii="ＭＳ 明朝" w:hAnsi="ＭＳ 明朝"/>
          <w:kern w:val="2"/>
        </w:rPr>
      </w:pPr>
      <w:r>
        <w:rPr>
          <w:rFonts w:hint="eastAsia" w:ascii="ＭＳ 明朝" w:hAnsi="ＭＳ 明朝"/>
          <w:kern w:val="2"/>
        </w:rPr>
        <w:t>　　年　　月　　日</w:t>
      </w:r>
    </w:p>
    <w:p>
      <w:pPr>
        <w:pStyle w:val="0"/>
        <w:autoSpaceDE w:val="1"/>
        <w:autoSpaceDN w:val="1"/>
        <w:adjustRightInd w:val="1"/>
        <w:spacing w:after="149" w:afterLines="50" w:afterAutospacing="0"/>
        <w:jc w:val="both"/>
        <w:rPr>
          <w:rFonts w:hint="default" w:ascii="ＭＳ 明朝" w:hAnsi="ＭＳ 明朝"/>
          <w:kern w:val="2"/>
        </w:rPr>
      </w:pPr>
      <w:r>
        <w:rPr>
          <w:rFonts w:hint="eastAsia" w:ascii="ＭＳ 明朝" w:hAnsi="ＭＳ 明朝"/>
          <w:spacing w:val="256"/>
          <w:fitText w:val="3255" w:id="1"/>
        </w:rPr>
        <w:t>廿日市市</w:t>
      </w:r>
      <w:r>
        <w:rPr>
          <w:rFonts w:hint="eastAsia" w:ascii="ＭＳ 明朝" w:hAnsi="ＭＳ 明朝"/>
          <w:spacing w:val="3"/>
          <w:fitText w:val="3255" w:id="1"/>
        </w:rPr>
        <w:t>長</w:t>
      </w:r>
      <w:r>
        <w:rPr>
          <w:rFonts w:hint="eastAsia" w:ascii="ＭＳ 明朝" w:hAnsi="ＭＳ 明朝"/>
          <w:kern w:val="2"/>
        </w:rPr>
        <w:t>　様</w:t>
      </w:r>
    </w:p>
    <w:p>
      <w:pPr>
        <w:pStyle w:val="0"/>
        <w:autoSpaceDE w:val="1"/>
        <w:autoSpaceDN w:val="1"/>
        <w:adjustRightInd w:val="1"/>
        <w:ind w:left="4125" w:leftChars="1900"/>
        <w:rPr>
          <w:rFonts w:hint="default" w:ascii="ＭＳ 明朝" w:hAnsi="ＭＳ 明朝" w:eastAsia="ＭＳ 明朝"/>
          <w:kern w:val="2"/>
        </w:rPr>
      </w:pP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rPr>
        <w:t>所　在　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ind w:left="4125" w:leftChars="1900"/>
        <w:rPr>
          <w:rFonts w:hint="default" w:ascii="ＭＳ 明朝" w:hAnsi="ＭＳ 明朝" w:eastAsia="ＭＳ 明朝"/>
          <w:kern w:val="2"/>
        </w:rPr>
      </w:pPr>
      <w:r>
        <w:rPr>
          <w:rFonts w:hint="eastAsia" w:ascii="ＭＳ 明朝" w:hAnsi="ＭＳ 明朝" w:eastAsia="ＭＳ 明朝"/>
          <w:spacing w:val="0"/>
          <w:w w:val="83"/>
          <w:fitText w:val="1200" w:id="2"/>
        </w:rPr>
        <w:t>商号又は名</w:t>
      </w:r>
      <w:r>
        <w:rPr>
          <w:rFonts w:hint="eastAsia" w:ascii="ＭＳ 明朝" w:hAnsi="ＭＳ 明朝" w:eastAsia="ＭＳ 明朝"/>
          <w:spacing w:val="3"/>
          <w:w w:val="83"/>
          <w:fitText w:val="1200" w:id="2"/>
        </w:rPr>
        <w:t>称</w:t>
      </w:r>
      <w:r>
        <w:rPr>
          <w:rFonts w:hint="default" w:ascii="ＭＳ 明朝" w:hAnsi="ＭＳ 明朝" w:eastAsia="ＭＳ 明朝"/>
        </w:rPr>
        <w:tab/>
      </w:r>
      <w:r>
        <w:rPr>
          <w:rFonts w:hint="eastAsia" w:ascii="ＭＳ 明朝" w:hAnsi="ＭＳ 明朝" w:eastAsia="ＭＳ 明朝"/>
        </w:rPr>
        <w:t>　</w:t>
      </w:r>
    </w:p>
    <w:p>
      <w:pPr>
        <w:pStyle w:val="0"/>
        <w:autoSpaceDE w:val="1"/>
        <w:autoSpaceDN w:val="1"/>
        <w:adjustRightInd w:val="1"/>
        <w:spacing w:after="149" w:afterLines="50" w:afterAutospacing="0"/>
        <w:ind w:left="4125" w:leftChars="1900"/>
        <w:rPr>
          <w:rFonts w:hint="default" w:ascii="ＭＳ 明朝" w:hAnsi="ＭＳ 明朝" w:eastAsia="ＭＳ 明朝"/>
          <w:kern w:val="2"/>
        </w:rPr>
      </w:pPr>
      <w:r>
        <w:rPr>
          <w:rFonts w:hint="eastAsia" w:ascii="ＭＳ 明朝" w:hAnsi="ＭＳ 明朝" w:eastAsia="ＭＳ 明朝"/>
        </w:rPr>
        <w:t>代表者氏名</w:t>
      </w:r>
      <w:r>
        <w:rPr>
          <w:rFonts w:hint="default" w:ascii="ＭＳ 明朝" w:hAnsi="ＭＳ 明朝" w:eastAsia="ＭＳ 明朝"/>
        </w:rPr>
        <w:tab/>
      </w:r>
      <w:r>
        <w:rPr>
          <w:rFonts w:hint="eastAsia" w:ascii="ＭＳ 明朝" w:hAnsi="ＭＳ 明朝" w:eastAsia="ＭＳ 明朝"/>
          <w:kern w:val="2"/>
        </w:rPr>
        <w:t>　　　　　　　　　　</w:t>
      </w:r>
      <w:r>
        <w:rPr>
          <w:rFonts w:hint="default" w:ascii="ＭＳ 明朝" w:hAnsi="ＭＳ 明朝" w:eastAsia="ＭＳ 明朝"/>
          <w:kern w:val="2"/>
        </w:rPr>
        <w:t xml:space="preserve"> </w:t>
      </w:r>
      <w:r>
        <w:rPr>
          <w:rFonts w:hint="eastAsia" w:ascii="ＭＳ 明朝" w:hAnsi="ＭＳ 明朝" w:eastAsia="ＭＳ 明朝"/>
          <w:kern w:val="2"/>
        </w:rPr>
        <w:t>㊞</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4"/>
        <w:gridCol w:w="2981"/>
      </w:tblGrid>
      <w:tr>
        <w:trPr>
          <w:cantSplit/>
          <w:trHeight w:val="70" w:hRule="atLeast"/>
        </w:trPr>
        <w:tc>
          <w:tcPr>
            <w:tcW w:w="1604" w:type="dxa"/>
            <w:vAlign w:val="center"/>
          </w:tcPr>
          <w:p>
            <w:pPr>
              <w:pStyle w:val="0"/>
              <w:autoSpaceDE w:val="1"/>
              <w:autoSpaceDN w:val="1"/>
              <w:adjustRightInd w:val="1"/>
              <w:jc w:val="distribute"/>
              <w:rPr>
                <w:rFonts w:hint="default" w:ascii="ＭＳ 明朝" w:hAnsi="ＭＳ 明朝" w:eastAsia="ＭＳ 明朝"/>
                <w:kern w:val="2"/>
              </w:rPr>
            </w:pPr>
            <w:r>
              <w:rPr>
                <w:rFonts w:hint="eastAsia" w:ascii="ＭＳ 明朝" w:hAnsi="ＭＳ 明朝" w:eastAsia="ＭＳ 明朝"/>
                <w:kern w:val="2"/>
              </w:rPr>
              <w:t>本店所在地</w:t>
            </w:r>
          </w:p>
        </w:tc>
        <w:tc>
          <w:tcPr>
            <w:tcW w:w="2981" w:type="dxa"/>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１市内　２県内　３県外</w:t>
            </w:r>
          </w:p>
        </w:tc>
      </w:tr>
    </w:tbl>
    <w:p>
      <w:pPr>
        <w:pStyle w:val="0"/>
        <w:autoSpaceDE w:val="1"/>
        <w:autoSpaceDN w:val="1"/>
        <w:adjustRightInd w:val="1"/>
        <w:spacing w:after="149" w:afterLines="50" w:afterAutospacing="0"/>
        <w:jc w:val="right"/>
        <w:rPr>
          <w:rFonts w:hint="default" w:ascii="ＭＳ 明朝" w:hAnsi="ＭＳ 明朝" w:eastAsia="ＭＳ 明朝"/>
          <w:kern w:val="2"/>
          <w:sz w:val="18"/>
        </w:rPr>
      </w:pPr>
      <w:r>
        <w:rPr>
          <w:rFonts w:hint="eastAsia" w:ascii="ＭＳ 明朝" w:hAnsi="ＭＳ 明朝" w:eastAsia="ＭＳ 明朝"/>
          <w:kern w:val="2"/>
          <w:sz w:val="18"/>
        </w:rPr>
        <w:t>（いずれかを○で囲んでください）</w:t>
      </w:r>
    </w:p>
    <w:p>
      <w:pPr>
        <w:pStyle w:val="0"/>
        <w:autoSpaceDE w:val="1"/>
        <w:autoSpaceDN w:val="1"/>
        <w:adjustRightInd w:val="1"/>
        <w:snapToGrid w:val="0"/>
        <w:spacing w:after="149" w:afterLines="50" w:afterAutospacing="0"/>
        <w:ind w:left="434" w:leftChars="200" w:firstLine="197" w:firstLineChars="100"/>
        <w:jc w:val="both"/>
        <w:rPr>
          <w:rFonts w:hint="default" w:ascii="ＭＳ 明朝" w:hAnsi="ＭＳ 明朝"/>
          <w:kern w:val="2"/>
          <w:sz w:val="22"/>
        </w:rPr>
      </w:pPr>
      <w:r>
        <w:rPr>
          <w:rFonts w:hint="eastAsia" w:ascii="ＭＳ 明朝" w:hAnsi="ＭＳ 明朝"/>
          <w:kern w:val="2"/>
          <w:sz w:val="22"/>
        </w:rPr>
        <w:t>次の件の一般競争入札について、競争参加資格を確認されたく、添付書類を添えて申請します。</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trHeight w:val="70" w:hRule="atLeast"/>
        </w:trPr>
        <w:tc>
          <w:tcPr>
            <w:tcW w:w="8505" w:type="dxa"/>
            <w:vAlign w:val="center"/>
          </w:tcPr>
          <w:p>
            <w:pPr>
              <w:pStyle w:val="0"/>
              <w:autoSpaceDE w:val="1"/>
              <w:autoSpaceDN w:val="1"/>
              <w:adjustRightInd w:val="1"/>
              <w:snapToGrid w:val="0"/>
              <w:jc w:val="both"/>
              <w:rPr>
                <w:rFonts w:hint="default" w:ascii="ＭＳ 明朝" w:hAnsi="ＭＳ 明朝" w:eastAsia="ＭＳ 明朝"/>
                <w:kern w:val="2"/>
                <w:sz w:val="28"/>
              </w:rPr>
            </w:pPr>
            <w:r>
              <w:rPr>
                <w:rFonts w:hint="eastAsia" w:ascii="ＭＳ 明朝" w:hAnsi="ＭＳ 明朝" w:eastAsia="ＭＳ 明朝"/>
                <w:sz w:val="22"/>
              </w:rPr>
              <w:t>件</w:t>
            </w:r>
            <w:r>
              <w:rPr>
                <w:rFonts w:hint="eastAsia" w:ascii="ＭＳ 明朝" w:hAnsi="ＭＳ 明朝" w:eastAsia="ＭＳ 明朝"/>
                <w:kern w:val="2"/>
                <w:sz w:val="22"/>
              </w:rPr>
              <w:t>名　佐方小学校仮設校舎賃貸借　</w:t>
            </w:r>
          </w:p>
        </w:tc>
      </w:tr>
    </w:tbl>
    <w:p>
      <w:pPr>
        <w:pStyle w:val="0"/>
        <w:suppressAutoHyphens w:val="1"/>
        <w:wordWrap w:val="0"/>
        <w:autoSpaceDE w:val="1"/>
        <w:autoSpaceDN w:val="1"/>
        <w:snapToGrid w:val="0"/>
        <w:ind w:left="651" w:leftChars="300"/>
        <w:jc w:val="both"/>
        <w:textAlignment w:val="baseline"/>
        <w:rPr>
          <w:rFonts w:hint="default" w:ascii="ＭＳ 明朝" w:hAnsi="ＭＳ 明朝" w:eastAsia="ＭＳ 明朝"/>
          <w:sz w:val="22"/>
        </w:rPr>
      </w:pP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cantSplit/>
          <w:trHeight w:val="70" w:hRule="atLeast"/>
        </w:trPr>
        <w:tc>
          <w:tcPr>
            <w:tcW w:w="8505" w:type="dxa"/>
            <w:vAlign w:val="top"/>
          </w:tcPr>
          <w:p>
            <w:pPr>
              <w:pStyle w:val="0"/>
              <w:suppressAutoHyphens w:val="1"/>
              <w:wordWrap w:val="0"/>
              <w:autoSpaceDE w:val="1"/>
              <w:autoSpaceDN w:val="1"/>
              <w:snapToGrid w:val="0"/>
              <w:jc w:val="both"/>
              <w:textAlignment w:val="baseline"/>
              <w:rPr>
                <w:rFonts w:hint="default" w:ascii="ＭＳ 明朝" w:hAnsi="ＭＳ 明朝"/>
                <w:sz w:val="22"/>
              </w:rPr>
            </w:pPr>
            <w:r>
              <w:rPr>
                <w:rFonts w:hint="eastAsia" w:ascii="ＭＳ 明朝" w:hAnsi="ＭＳ 明朝"/>
                <w:sz w:val="22"/>
              </w:rPr>
              <w:t>添付書類（提出するものの□に「レ」印又は■（塗潰し）をすること。）</w:t>
            </w:r>
          </w:p>
          <w:p>
            <w:pPr>
              <w:pStyle w:val="0"/>
              <w:suppressAutoHyphens w:val="1"/>
              <w:wordWrap w:val="0"/>
              <w:autoSpaceDE w:val="1"/>
              <w:autoSpaceDN w:val="1"/>
              <w:snapToGrid w:val="0"/>
              <w:ind w:left="651" w:leftChars="300"/>
              <w:jc w:val="both"/>
              <w:textAlignment w:val="baseline"/>
              <w:rPr>
                <w:rFonts w:hint="default" w:ascii="ＭＳ 明朝" w:hAnsi="ＭＳ 明朝"/>
                <w:sz w:val="22"/>
              </w:rPr>
            </w:pP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□仮設校舎賃貸借に係る実績調書（様式第２号）及びその確認資料</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□配置予定技術者調書（様式第３号）及びその確認資料</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□国税・県税・本社または委託先営業所のある市町村の市町村税の未納がない証明書の写し</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□建設業法に基づく建築一式工事の許可を受けていることが確認できる書類の写し</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□一級建築士事務所の登録を受けていることが確認できる書類の写し</w:t>
            </w:r>
          </w:p>
          <w:p>
            <w:pPr>
              <w:pStyle w:val="0"/>
              <w:suppressAutoHyphens w:val="1"/>
              <w:wordWrap w:val="0"/>
              <w:autoSpaceDE w:val="1"/>
              <w:autoSpaceDN w:val="1"/>
              <w:snapToGrid w:val="0"/>
              <w:ind w:left="414" w:leftChars="100" w:hanging="197" w:hangingChars="100"/>
              <w:jc w:val="both"/>
              <w:textAlignment w:val="baseline"/>
              <w:rPr>
                <w:rFonts w:hint="default" w:ascii="ＭＳ 明朝" w:hAnsi="ＭＳ 明朝"/>
                <w:sz w:val="22"/>
              </w:rPr>
            </w:pPr>
            <w:r>
              <w:rPr>
                <w:rFonts w:hint="eastAsia" w:ascii="ＭＳ 明朝" w:hAnsi="ＭＳ 明朝"/>
                <w:sz w:val="22"/>
              </w:rPr>
              <w:t>□その他（　　　　　　　　　　　　　　　　　　　　　　　　　　　　）</w:t>
            </w:r>
          </w:p>
        </w:tc>
      </w:tr>
      <w:tr>
        <w:trPr>
          <w:cantSplit/>
          <w:trHeight w:val="617" w:hRule="atLeast"/>
        </w:trPr>
        <w:tc>
          <w:tcPr>
            <w:tcW w:w="8505" w:type="dxa"/>
            <w:vAlign w:val="top"/>
          </w:tcPr>
          <w:p>
            <w:pPr>
              <w:pStyle w:val="0"/>
              <w:suppressAutoHyphens w:val="1"/>
              <w:wordWrap w:val="0"/>
              <w:autoSpaceDE w:val="1"/>
              <w:autoSpaceDN w:val="1"/>
              <w:snapToGrid w:val="0"/>
              <w:jc w:val="both"/>
              <w:textAlignment w:val="baseline"/>
              <w:rPr>
                <w:rFonts w:hint="default" w:ascii="ＭＳ 明朝" w:hAnsi="ＭＳ 明朝"/>
                <w:sz w:val="22"/>
              </w:rPr>
            </w:pPr>
            <w:r>
              <w:rPr>
                <w:rFonts w:hint="eastAsia" w:ascii="ＭＳ 明朝" w:hAnsi="ＭＳ 明朝"/>
                <w:sz w:val="22"/>
              </w:rPr>
              <w:t>誓約事項</w:t>
            </w:r>
          </w:p>
          <w:p>
            <w:pPr>
              <w:pStyle w:val="0"/>
              <w:autoSpaceDE w:val="1"/>
              <w:autoSpaceDN w:val="1"/>
              <w:adjustRightInd w:val="1"/>
              <w:snapToGrid w:val="0"/>
              <w:ind w:left="436" w:leftChars="110" w:hanging="197" w:hangingChars="100"/>
              <w:jc w:val="both"/>
              <w:rPr>
                <w:rFonts w:hint="default" w:ascii="ＭＳ 明朝" w:hAnsi="ＭＳ 明朝"/>
                <w:kern w:val="2"/>
                <w:sz w:val="22"/>
              </w:rPr>
            </w:pPr>
            <w:r>
              <w:rPr>
                <w:rFonts w:hint="eastAsia" w:ascii="ＭＳ 明朝" w:hAnsi="ＭＳ 明朝"/>
                <w:kern w:val="2"/>
                <w:sz w:val="22"/>
              </w:rPr>
              <w:t>１　「私的独占の禁止及び公正取引の確保に関する法律」等の関係法令を遵守し、談合及び談合と疑われるような行為は行わず、公正な入札に努めます。</w:t>
            </w:r>
          </w:p>
          <w:p>
            <w:pPr>
              <w:pStyle w:val="0"/>
              <w:autoSpaceDE w:val="1"/>
              <w:autoSpaceDN w:val="1"/>
              <w:adjustRightInd w:val="1"/>
              <w:snapToGrid w:val="0"/>
              <w:ind w:left="436" w:leftChars="110" w:hanging="197" w:hangingChars="100"/>
              <w:jc w:val="both"/>
              <w:rPr>
                <w:rFonts w:hint="default" w:ascii="ＭＳ 明朝" w:hAnsi="ＭＳ 明朝"/>
                <w:kern w:val="2"/>
                <w:sz w:val="22"/>
              </w:rPr>
            </w:pPr>
            <w:r>
              <w:rPr>
                <w:rFonts w:hint="eastAsia" w:ascii="ＭＳ 明朝" w:hAnsi="ＭＳ 明朝"/>
                <w:kern w:val="2"/>
                <w:sz w:val="22"/>
              </w:rPr>
              <w:t>２　自社又は他の入札参加者が行った行為により、当該入札の公正性に疑義が生じ、廿日市市において入札の中止等いかなる措置をとられても、一切異議の申立てをしません。</w:t>
            </w:r>
          </w:p>
          <w:p>
            <w:pPr>
              <w:pStyle w:val="0"/>
              <w:autoSpaceDE w:val="1"/>
              <w:autoSpaceDN w:val="1"/>
              <w:adjustRightInd w:val="1"/>
              <w:snapToGrid w:val="0"/>
              <w:ind w:left="436" w:leftChars="110" w:hanging="197" w:hangingChars="100"/>
              <w:jc w:val="both"/>
              <w:rPr>
                <w:rFonts w:hint="default" w:ascii="ＭＳ 明朝" w:hAnsi="ＭＳ 明朝"/>
                <w:sz w:val="22"/>
              </w:rPr>
            </w:pPr>
          </w:p>
        </w:tc>
      </w:tr>
    </w:tbl>
    <w:p>
      <w:pPr>
        <w:pStyle w:val="0"/>
        <w:suppressAutoHyphens w:val="1"/>
        <w:wordWrap w:val="0"/>
        <w:autoSpaceDE w:val="1"/>
        <w:autoSpaceDN w:val="1"/>
        <w:snapToGrid w:val="0"/>
        <w:ind w:left="534" w:leftChars="246"/>
        <w:jc w:val="both"/>
        <w:textAlignment w:val="baseline"/>
        <w:rPr>
          <w:rFonts w:hint="default" w:ascii="ＭＳ 明朝" w:hAnsi="ＭＳ 明朝"/>
          <w:sz w:val="22"/>
        </w:rPr>
      </w:pPr>
    </w:p>
    <w:tbl>
      <w:tblPr>
        <w:tblStyle w:val="11"/>
        <w:tblW w:w="4814"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4"/>
      </w:tblGrid>
      <w:tr>
        <w:trPr>
          <w:trHeight w:val="70" w:hRule="atLeast"/>
        </w:trPr>
        <w:tc>
          <w:tcPr>
            <w:tcW w:w="5000" w:type="pct"/>
            <w:vAlign w:val="top"/>
          </w:tcPr>
          <w:p>
            <w:pPr>
              <w:pStyle w:val="0"/>
              <w:suppressAutoHyphens w:val="1"/>
              <w:wordWrap w:val="0"/>
              <w:autoSpaceDE w:val="1"/>
              <w:autoSpaceDN w:val="1"/>
              <w:snapToGrid w:val="0"/>
              <w:jc w:val="both"/>
              <w:textAlignment w:val="baseline"/>
              <w:rPr>
                <w:rFonts w:hint="default" w:ascii="ＭＳ 明朝" w:hAnsi="ＭＳ 明朝"/>
                <w:sz w:val="22"/>
              </w:rPr>
            </w:pPr>
            <w:r>
              <w:rPr>
                <w:rFonts w:hint="eastAsia" w:ascii="ＭＳ 明朝" w:hAnsi="ＭＳ 明朝"/>
                <w:sz w:val="22"/>
              </w:rPr>
              <w:t>消費税法第９条第１項の適用について（予定を含む）の届出（どちらかの□に「レ」印又は■（塗潰し）をすること。）</w:t>
            </w:r>
          </w:p>
          <w:p>
            <w:pPr>
              <w:pStyle w:val="0"/>
              <w:suppressAutoHyphens w:val="1"/>
              <w:wordWrap w:val="0"/>
              <w:autoSpaceDE w:val="1"/>
              <w:autoSpaceDN w:val="1"/>
              <w:snapToGrid w:val="0"/>
              <w:ind w:left="651" w:leftChars="300" w:firstLine="1957" w:firstLineChars="993"/>
              <w:jc w:val="both"/>
              <w:textAlignment w:val="baseline"/>
              <w:rPr>
                <w:rFonts w:hint="default" w:ascii="ＭＳ 明朝" w:hAnsi="ＭＳ 明朝"/>
                <w:sz w:val="22"/>
              </w:rPr>
            </w:pPr>
            <w:r>
              <w:rPr>
                <w:rFonts w:hint="eastAsia" w:ascii="ＭＳ 明朝" w:hAnsi="ＭＳ 明朝"/>
                <w:sz w:val="22"/>
              </w:rPr>
              <w:t>□課税事業者　　　　　　　　　　　□免税事業者</w:t>
            </w:r>
          </w:p>
        </w:tc>
      </w:tr>
    </w:tbl>
    <w:p>
      <w:pPr>
        <w:pStyle w:val="0"/>
        <w:suppressAutoHyphens w:val="1"/>
        <w:wordWrap w:val="0"/>
        <w:autoSpaceDE w:val="1"/>
        <w:autoSpaceDN w:val="1"/>
        <w:snapToGrid w:val="0"/>
        <w:ind w:left="534" w:leftChars="246"/>
        <w:jc w:val="both"/>
        <w:textAlignment w:val="baseline"/>
        <w:rPr>
          <w:rFonts w:hint="default" w:ascii="ＭＳ 明朝" w:hAnsi="ＭＳ 明朝"/>
          <w:sz w:val="22"/>
        </w:rPr>
      </w:pPr>
    </w:p>
    <w:tbl>
      <w:tblPr>
        <w:tblStyle w:val="11"/>
        <w:tblW w:w="4824" w:type="pct"/>
        <w:tblInd w:w="383" w:type="dxa"/>
        <w:tblBorders>
          <w:top w:val="single" w:color="auto" w:sz="4" w:space="0"/>
        </w:tblBorders>
        <w:tblLayout w:type="fixed"/>
        <w:tblCellMar>
          <w:left w:w="99" w:type="dxa"/>
          <w:right w:w="99" w:type="dxa"/>
        </w:tblCellMar>
        <w:tblLook w:firstRow="0" w:lastRow="0" w:firstColumn="0" w:lastColumn="0" w:noHBand="0" w:noVBand="0" w:val="0000"/>
      </w:tblPr>
      <w:tblGrid>
        <w:gridCol w:w="8505"/>
      </w:tblGrid>
      <w:tr>
        <w:trPr>
          <w:trHeight w:val="70" w:hRule="atLeast"/>
        </w:trPr>
        <w:tc>
          <w:tcPr>
            <w:tcW w:w="50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snapToGrid w:val="0"/>
              <w:jc w:val="both"/>
              <w:rPr>
                <w:rFonts w:hint="default" w:ascii="ＭＳ 明朝" w:hAnsi="ＭＳ 明朝"/>
                <w:kern w:val="2"/>
                <w:sz w:val="22"/>
              </w:rPr>
            </w:pPr>
            <w:r>
              <w:rPr>
                <w:rFonts w:hint="eastAsia" w:ascii="ＭＳ 明朝" w:hAnsi="ＭＳ 明朝"/>
                <w:kern w:val="2"/>
                <w:sz w:val="22"/>
              </w:rPr>
              <w:t>（問合せ先）</w:t>
            </w:r>
          </w:p>
          <w:p>
            <w:pPr>
              <w:pStyle w:val="0"/>
              <w:autoSpaceDE w:val="1"/>
              <w:autoSpaceDN w:val="1"/>
              <w:adjustRightInd w:val="1"/>
              <w:snapToGrid w:val="0"/>
              <w:ind w:firstLine="197" w:firstLineChars="100"/>
              <w:jc w:val="both"/>
              <w:rPr>
                <w:rFonts w:hint="default" w:ascii="ＭＳ 明朝" w:hAnsi="ＭＳ 明朝"/>
                <w:kern w:val="2"/>
                <w:sz w:val="22"/>
              </w:rPr>
            </w:pPr>
            <w:r>
              <w:rPr>
                <w:rFonts w:hint="eastAsia" w:ascii="ＭＳ 明朝" w:hAnsi="ＭＳ 明朝"/>
                <w:kern w:val="2"/>
                <w:sz w:val="22"/>
              </w:rPr>
              <w:t>担当者：　　　　　　　　　　　　部　署：　　　部　　　課</w:t>
            </w:r>
          </w:p>
          <w:p>
            <w:pPr>
              <w:pStyle w:val="0"/>
              <w:autoSpaceDE w:val="1"/>
              <w:autoSpaceDN w:val="1"/>
              <w:adjustRightInd w:val="1"/>
              <w:snapToGrid w:val="0"/>
              <w:ind w:firstLine="197" w:firstLineChars="100"/>
              <w:jc w:val="both"/>
              <w:rPr>
                <w:rFonts w:hint="default" w:ascii="ＭＳ 明朝" w:hAnsi="ＭＳ 明朝"/>
                <w:kern w:val="2"/>
                <w:sz w:val="22"/>
              </w:rPr>
            </w:pPr>
            <w:r>
              <w:rPr>
                <w:rFonts w:hint="eastAsia" w:ascii="ＭＳ 明朝" w:hAnsi="ＭＳ 明朝"/>
                <w:kern w:val="2"/>
                <w:sz w:val="22"/>
              </w:rPr>
              <w:t>電　話：</w:t>
            </w:r>
            <w:r>
              <w:rPr>
                <w:rFonts w:hint="default" w:ascii="ＭＳ 明朝" w:hAnsi="ＭＳ 明朝"/>
                <w:kern w:val="2"/>
                <w:sz w:val="22"/>
              </w:rPr>
              <w:t>(</w:t>
            </w:r>
            <w:r>
              <w:rPr>
                <w:rFonts w:hint="eastAsia" w:ascii="ＭＳ 明朝" w:hAnsi="ＭＳ 明朝"/>
                <w:kern w:val="2"/>
                <w:sz w:val="22"/>
              </w:rPr>
              <w:t>　　　</w:t>
            </w:r>
            <w:r>
              <w:rPr>
                <w:rFonts w:hint="default" w:ascii="ＭＳ 明朝" w:hAnsi="ＭＳ 明朝"/>
                <w:kern w:val="2"/>
                <w:sz w:val="22"/>
              </w:rPr>
              <w:t>)</w:t>
            </w:r>
            <w:r>
              <w:rPr>
                <w:rFonts w:hint="eastAsia" w:ascii="ＭＳ 明朝" w:hAnsi="ＭＳ 明朝"/>
                <w:kern w:val="2"/>
                <w:sz w:val="22"/>
              </w:rPr>
              <w:t>－　　　－　　　　㈹　</w:t>
            </w:r>
            <w:r>
              <w:rPr>
                <w:rFonts w:hint="default" w:ascii="ＭＳ 明朝" w:hAnsi="ＭＳ 明朝"/>
                <w:kern w:val="2"/>
                <w:sz w:val="22"/>
              </w:rPr>
              <w:t>(</w:t>
            </w:r>
            <w:r>
              <w:rPr>
                <w:rFonts w:hint="eastAsia" w:ascii="ＭＳ 明朝" w:hAnsi="ＭＳ 明朝"/>
                <w:kern w:val="2"/>
                <w:sz w:val="22"/>
              </w:rPr>
              <w:t>内線　　　　</w:t>
            </w:r>
            <w:r>
              <w:rPr>
                <w:rFonts w:hint="default" w:ascii="ＭＳ 明朝" w:hAnsi="ＭＳ 明朝"/>
                <w:kern w:val="2"/>
                <w:sz w:val="22"/>
              </w:rPr>
              <w:t>)</w:t>
            </w:r>
          </w:p>
        </w:tc>
      </w:tr>
    </w:tbl>
    <w:p>
      <w:pPr>
        <w:pStyle w:val="0"/>
        <w:autoSpaceDE w:val="1"/>
        <w:autoSpaceDN w:val="1"/>
        <w:adjustRightInd w:val="1"/>
        <w:snapToGrid w:val="0"/>
        <w:ind w:left="611" w:leftChars="200" w:hanging="177" w:hangingChars="100"/>
        <w:jc w:val="both"/>
        <w:rPr>
          <w:rFonts w:hint="default" w:ascii="ＭＳ 明朝" w:hAnsi="ＭＳ 明朝" w:eastAsia="ＭＳ 明朝"/>
          <w:kern w:val="2"/>
          <w:sz w:val="16"/>
        </w:rPr>
      </w:pPr>
      <w:r>
        <w:rPr>
          <w:rFonts w:hint="eastAsia" w:ascii="ＭＳ 明朝" w:hAnsi="ＭＳ 明朝" w:eastAsia="ＭＳ 明朝"/>
          <w:kern w:val="2"/>
          <w:sz w:val="20"/>
        </w:rPr>
        <w:t>※この書類の受付をもって競争入札参加資格を有していることの確認を保証するものではありません。</w:t>
      </w:r>
    </w:p>
    <w:p>
      <w:pPr>
        <w:pStyle w:val="0"/>
        <w:autoSpaceDE w:val="1"/>
        <w:autoSpaceDN w:val="1"/>
        <w:adjustRightInd w:val="1"/>
        <w:snapToGrid w:val="0"/>
        <w:ind w:left="868" w:leftChars="200" w:hanging="434" w:hangingChars="220"/>
        <w:jc w:val="both"/>
        <w:rPr>
          <w:rFonts w:hint="default" w:ascii="ＭＳ 明朝" w:hAnsi="ＭＳ 明朝" w:eastAsia="ＭＳ 明朝"/>
          <w:kern w:val="2"/>
        </w:rPr>
      </w:pPr>
      <w:r>
        <w:rPr>
          <w:rFonts w:hint="eastAsia" w:ascii="ＭＳ 明朝" w:hAnsi="ＭＳ 明朝"/>
          <w:kern w:val="2"/>
          <w:sz w:val="22"/>
        </w:rPr>
        <w:t>備考　用紙の大きさは、日本産業規格Ａ列４番とする。</w:t>
      </w:r>
      <w:bookmarkStart w:id="0" w:name="_GoBack"/>
      <w:bookmarkEnd w:id="0"/>
    </w:p>
    <w:p>
      <w:pPr>
        <w:pStyle w:val="0"/>
        <w:rPr>
          <w:rFonts w:hint="default" w:ascii="ＭＳ 明朝" w:hAnsi="ＭＳ 明朝" w:eastAsia="ＭＳ 明朝"/>
        </w:rPr>
      </w:pPr>
      <w:bookmarkStart w:id="1" w:name="last"/>
      <w:bookmarkEnd w:id="1"/>
    </w:p>
    <w:sectPr>
      <w:footerReference r:id="rId5" w:type="default"/>
      <w:pgSz w:w="11905" w:h="16837"/>
      <w:pgMar w:top="1531" w:right="1644" w:bottom="1758" w:left="1644" w:header="851" w:footer="851" w:gutter="0"/>
      <w:cols w:space="720"/>
      <w:noEndnote w:val="1"/>
      <w:textDirection w:val="lrTb"/>
      <w:docGrid w:type="linesAndChars" w:linePitch="338" w:charSpace="-3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21"/>
  <w:drawingGridVerticalSpacing w:val="16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kern w:val="0"/>
      <w:sz w:val="24"/>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rPr>
      <w:rFonts w:ascii="Arial" w:hAnsi="Arial" w:eastAsia="ＭＳ ゴシック"/>
      <w:kern w:val="0"/>
      <w:sz w:val="18"/>
    </w:rPr>
  </w:style>
  <w:style w:type="paragraph" w:styleId="18" w:customStyle="1">
    <w:name w:val="スタイル2"/>
    <w:basedOn w:val="0"/>
    <w:next w:val="18"/>
    <w:link w:val="19"/>
    <w:uiPriority w:val="0"/>
    <w:qFormat/>
    <w:pPr>
      <w:widowControl w:val="1"/>
      <w:autoSpaceDE w:val="1"/>
      <w:autoSpaceDN w:val="1"/>
      <w:adjustRightInd w:val="1"/>
      <w:outlineLvl w:val="0"/>
    </w:pPr>
    <w:rPr>
      <w:rFonts w:ascii="ＭＳ ゴシック" w:hAnsi="ＭＳ ゴシック" w:eastAsia="ＭＳ ゴシック"/>
      <w:sz w:val="16"/>
    </w:rPr>
  </w:style>
  <w:style w:type="character" w:styleId="19" w:customStyle="1">
    <w:name w:val="スタイル2 (文字)"/>
    <w:next w:val="19"/>
    <w:link w:val="18"/>
    <w:uiPriority w:val="0"/>
    <w:rPr>
      <w:rFonts w:ascii="ＭＳ ゴシック" w:hAnsi="ＭＳ ゴシック" w:eastAsia="ＭＳ ゴシック"/>
      <w:kern w:val="0"/>
      <w:sz w:val="16"/>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Arial" w:hAnsi="Arial"/>
      <w:kern w:val="0"/>
      <w:sz w:val="24"/>
    </w:rPr>
  </w:style>
  <w:style w:type="character" w:styleId="22">
    <w:name w:val="page number"/>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Arial" w:hAnsi="Arial"/>
      <w:kern w:val="0"/>
      <w:sz w:val="24"/>
    </w:rPr>
  </w:style>
  <w:style w:type="paragraph" w:styleId="25">
    <w:name w:val="Body Text Indent"/>
    <w:basedOn w:val="0"/>
    <w:next w:val="25"/>
    <w:link w:val="26"/>
    <w:uiPriority w:val="0"/>
    <w:pPr>
      <w:autoSpaceDE w:val="1"/>
      <w:autoSpaceDN w:val="1"/>
      <w:adjustRightInd w:val="1"/>
      <w:ind w:firstLine="260" w:firstLineChars="100"/>
      <w:jc w:val="both"/>
    </w:pPr>
    <w:rPr>
      <w:rFonts w:ascii="ＭＳ 明朝" w:hAnsi="ＭＳ 明朝" w:eastAsia="ＭＳ 明朝"/>
      <w:kern w:val="2"/>
    </w:rPr>
  </w:style>
  <w:style w:type="character" w:styleId="26" w:customStyle="1">
    <w:name w:val="本文インデント (文字)"/>
    <w:basedOn w:val="10"/>
    <w:next w:val="26"/>
    <w:link w:val="25"/>
    <w:uiPriority w:val="0"/>
    <w:rPr>
      <w:rFonts w:ascii="ＭＳ 明朝" w:hAnsi="ＭＳ 明朝" w:eastAsia="ＭＳ 明朝"/>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suppressAutoHyphens w:val="1"/>
      <w:wordWrap w:val="0"/>
      <w:adjustRightInd w:val="0"/>
    </w:pPr>
    <w:rPr>
      <w:rFonts w:ascii="Century" w:hAnsi="Century" w:eastAsia="ＭＳ Ｐゴシック"/>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3</Pages>
  <Words>1</Words>
  <Characters>919</Characters>
  <Application>JUST Note</Application>
  <Lines>471</Lines>
  <Paragraphs>53</Paragraphs>
  <CharactersWithSpaces>1138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Yamamoto Yukie</dc:creator>
  <cp:lastModifiedBy>Administrator</cp:lastModifiedBy>
  <cp:lastPrinted>2022-11-18T09:47:09Z</cp:lastPrinted>
  <dcterms:created xsi:type="dcterms:W3CDTF">2016-03-25T09:06:00Z</dcterms:created>
  <dcterms:modified xsi:type="dcterms:W3CDTF">2022-11-25T12:11:44Z</dcterms:modified>
  <cp:revision>8</cp:revision>
</cp:coreProperties>
</file>