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spacing w:line="240" w:lineRule="exact"/>
        <w:ind w:left="437" w:hanging="437"/>
        <w:jc w:val="both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4"/>
        </w:rPr>
        <w:t>別記様式第１５号（第９条関係）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eastAsia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center"/>
        <w:rPr>
          <w:rFonts w:hint="eastAsia"/>
          <w:kern w:val="0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年度まちづくり交付金積立事業報告書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kern w:val="21"/>
          <w:sz w:val="24"/>
        </w:rPr>
        <w:t>団体の名称</w:t>
      </w:r>
      <w:r>
        <w:rPr>
          <w:rFonts w:hint="default" w:ascii="ＭＳ 明朝" w:hAnsi="ＭＳ 明朝" w:eastAsia="ＭＳ 明朝"/>
          <w:kern w:val="21"/>
          <w:sz w:val="24"/>
          <w:u w:val="single"/>
        </w:rPr>
        <w:t>　　　　　　　　　　　　　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eastAsia"/>
          <w:kern w:val="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1"/>
          <w:sz w:val="24"/>
        </w:rPr>
        <w:t>１　積立事業名　　</w:t>
      </w:r>
      <w:r>
        <w:rPr>
          <w:rFonts w:hint="default" w:ascii="ＭＳ 明朝" w:hAnsi="ＭＳ 明朝" w:eastAsia="ＭＳ 明朝"/>
          <w:kern w:val="21"/>
          <w:sz w:val="24"/>
          <w:u w:val="single" w:color="auto"/>
        </w:rPr>
        <w:t>　　　　　　　　　　　　　　　　　事業</w:t>
      </w: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２　積立承認年月日　　</w:t>
      </w:r>
      <w:r>
        <w:rPr>
          <w:rFonts w:hint="default" w:ascii="ＭＳ 明朝" w:hAnsi="ＭＳ 明朝" w:eastAsia="ＭＳ 明朝"/>
          <w:kern w:val="21"/>
          <w:sz w:val="24"/>
          <w:u w:val="single" w:color="auto"/>
        </w:rPr>
        <w:t>　　　　年　　月　　日</w:t>
      </w: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1"/>
          <w:sz w:val="24"/>
        </w:rPr>
        <w:t>３　</w:t>
      </w:r>
      <w:r>
        <w:rPr>
          <w:rFonts w:hint="default" w:ascii="ＭＳ 明朝" w:hAnsi="ＭＳ 明朝" w:eastAsia="ＭＳ 明朝"/>
          <w:spacing w:val="60"/>
          <w:kern w:val="0"/>
          <w:sz w:val="24"/>
        </w:rPr>
        <w:t>積立て期</w:t>
      </w:r>
      <w:r>
        <w:rPr>
          <w:rFonts w:hint="default" w:ascii="ＭＳ 明朝" w:hAnsi="ＭＳ 明朝" w:eastAsia="ＭＳ 明朝"/>
          <w:spacing w:val="-2"/>
          <w:kern w:val="0"/>
          <w:sz w:val="24"/>
        </w:rPr>
        <w:t>間</w:t>
      </w:r>
      <w:r>
        <w:rPr>
          <w:rFonts w:hint="default" w:ascii="ＭＳ 明朝" w:hAnsi="ＭＳ 明朝" w:eastAsia="ＭＳ 明朝"/>
          <w:kern w:val="21"/>
          <w:sz w:val="24"/>
        </w:rPr>
        <w:t>　　</w:t>
      </w:r>
      <w:r>
        <w:rPr>
          <w:rFonts w:hint="default" w:ascii="ＭＳ 明朝" w:hAnsi="ＭＳ 明朝" w:eastAsia="ＭＳ 明朝"/>
          <w:kern w:val="21"/>
          <w:sz w:val="24"/>
          <w:u w:val="single" w:color="auto"/>
        </w:rPr>
        <w:t>　　　　年度から　　　　年度まで</w:t>
      </w: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４　積立金の額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3488"/>
        <w:gridCol w:w="5123"/>
      </w:tblGrid>
      <w:tr>
        <w:trPr>
          <w:trHeight w:val="510" w:hRule="atLeast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前年度までに積み立てた額</w:t>
            </w: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本年度の積立額</w:t>
            </w: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計</w:t>
            </w:r>
          </w:p>
        </w:tc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円</w:t>
            </w:r>
          </w:p>
        </w:tc>
      </w:tr>
    </w:tbl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５　事業の内容（具体的に記載すること。）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６　収支決算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　</w:t>
      </w:r>
      <w:r>
        <w:rPr>
          <w:rFonts w:hint="default" w:ascii="ＭＳ 明朝" w:hAnsi="ＭＳ 明朝" w:eastAsia="ＭＳ 明朝"/>
          <w:kern w:val="21"/>
          <w:sz w:val="24"/>
        </w:rPr>
        <w:t xml:space="preserve">(1) </w:t>
      </w:r>
      <w:r>
        <w:rPr>
          <w:rFonts w:hint="default" w:ascii="ＭＳ 明朝" w:hAnsi="ＭＳ 明朝" w:eastAsia="ＭＳ 明朝"/>
          <w:kern w:val="21"/>
          <w:sz w:val="24"/>
        </w:rPr>
        <w:t>収入</w:t>
      </w:r>
    </w:p>
    <w:tbl>
      <w:tblPr>
        <w:tblStyle w:val="11"/>
        <w:tblW w:w="0" w:type="auto"/>
        <w:tblInd w:w="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2761"/>
        <w:gridCol w:w="2761"/>
        <w:gridCol w:w="2762"/>
      </w:tblGrid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4"/>
              </w:rPr>
              <w:t>科</w:t>
            </w:r>
            <w:r>
              <w:rPr>
                <w:rFonts w:hint="default" w:ascii="ＭＳ 明朝" w:hAnsi="ＭＳ 明朝" w:eastAsia="ＭＳ 明朝"/>
                <w:kern w:val="21"/>
                <w:sz w:val="24"/>
              </w:rPr>
              <w:t>目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金額（円）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1"/>
                <w:sz w:val="24"/>
              </w:rPr>
              <w:t>考</w:t>
            </w: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4"/>
              </w:rPr>
              <w:t>合</w:t>
            </w:r>
            <w:r>
              <w:rPr>
                <w:rFonts w:hint="default" w:ascii="ＭＳ 明朝" w:hAnsi="ＭＳ 明朝" w:eastAsia="ＭＳ 明朝"/>
                <w:kern w:val="21"/>
                <w:sz w:val="24"/>
              </w:rPr>
              <w:t>計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　</w:t>
      </w:r>
      <w:r>
        <w:rPr>
          <w:rFonts w:hint="default" w:ascii="ＭＳ 明朝" w:hAnsi="ＭＳ 明朝" w:eastAsia="ＭＳ 明朝"/>
          <w:kern w:val="21"/>
          <w:sz w:val="24"/>
        </w:rPr>
        <w:t xml:space="preserve">(2) </w:t>
      </w:r>
      <w:r>
        <w:rPr>
          <w:rFonts w:hint="default" w:ascii="ＭＳ 明朝" w:hAnsi="ＭＳ 明朝" w:eastAsia="ＭＳ 明朝"/>
          <w:kern w:val="21"/>
          <w:sz w:val="24"/>
        </w:rPr>
        <w:t>支出</w:t>
      </w:r>
    </w:p>
    <w:tbl>
      <w:tblPr>
        <w:tblStyle w:val="11"/>
        <w:tblW w:w="0" w:type="auto"/>
        <w:tblInd w:w="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2761"/>
        <w:gridCol w:w="2761"/>
        <w:gridCol w:w="2762"/>
      </w:tblGrid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4"/>
              </w:rPr>
              <w:t>科</w:t>
            </w:r>
            <w:r>
              <w:rPr>
                <w:rFonts w:hint="default" w:ascii="ＭＳ 明朝" w:hAnsi="ＭＳ 明朝" w:eastAsia="ＭＳ 明朝"/>
                <w:kern w:val="21"/>
                <w:sz w:val="24"/>
              </w:rPr>
              <w:t>目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金額（円）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1"/>
                <w:sz w:val="24"/>
              </w:rPr>
              <w:t>考</w:t>
            </w: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  <w:tr>
        <w:trPr/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4"/>
              </w:rPr>
              <w:t>合</w:t>
            </w:r>
            <w:r>
              <w:rPr>
                <w:rFonts w:hint="default" w:ascii="ＭＳ 明朝" w:hAnsi="ＭＳ 明朝" w:eastAsia="ＭＳ 明朝"/>
                <w:kern w:val="21"/>
                <w:sz w:val="24"/>
              </w:rPr>
              <w:t>計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注　１　欄内に記入できない場合は、別紙とすること。</w:t>
      </w:r>
    </w:p>
    <w:p>
      <w:pPr>
        <w:pStyle w:val="0"/>
        <w:wordWrap w:val="0"/>
        <w:overflowPunct w:val="0"/>
        <w:autoSpaceDE w:val="0"/>
        <w:autoSpaceDN w:val="0"/>
        <w:ind w:firstLine="437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２　参考となる資料がある場合は、添付すること。</w:t>
      </w:r>
    </w:p>
    <w:sectPr>
      <w:pgSz w:w="11906" w:h="16838"/>
      <w:pgMar w:top="1417" w:right="1418" w:bottom="1304" w:left="1531" w:header="720" w:footer="720" w:gutter="0"/>
      <w:cols w:space="720"/>
      <w:textDirection w:val="lrTb"/>
      <w:docGrid w:type="linesAndChars" w:linePitch="391" w:charSpace="1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‚l‚r –ｾ’ｩ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oNotHyphenateCaps/>
  <w:drawingGridHorizontalSpacing w:val="109"/>
  <w:drawingGridVerticalSpacing w:val="391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200</Characters>
  <Application>JUST Note</Application>
  <Lines>0</Lines>
  <Paragraphs>0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　梨紗子</dc:creator>
  <cp:lastModifiedBy>kurihisa　hikaru 2306</cp:lastModifiedBy>
  <cp:lastPrinted>2011-02-08T09:35:00Z</cp:lastPrinted>
  <dcterms:created xsi:type="dcterms:W3CDTF">2020-07-17T05:43:00Z</dcterms:created>
  <dcterms:modified xsi:type="dcterms:W3CDTF">2021-09-13T08:25:34Z</dcterms:modified>
  <cp:revision>4</cp:revision>
</cp:coreProperties>
</file>