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Century" w:hAnsi="Century"/>
        </w:rPr>
      </w:pPr>
      <w:r>
        <w:rPr>
          <w:rFonts w:hint="eastAsia" w:ascii="ＭＳ 明朝" w:hAnsi="ＭＳ 明朝" w:eastAsia="ＭＳ 明朝"/>
          <w:kern w:val="2"/>
          <w:sz w:val="21"/>
        </w:rPr>
        <mc:AlternateContent>
          <mc:Choice Requires="wps">
            <w:drawing>
              <wp:anchor distT="0" distB="0" distL="203200" distR="203200" simplePos="0" relativeHeight="2" behindDoc="0" locked="0" layoutInCell="1" hidden="0" allowOverlap="1">
                <wp:simplePos x="0" y="0"/>
                <wp:positionH relativeFrom="column">
                  <wp:posOffset>2746375</wp:posOffset>
                </wp:positionH>
                <wp:positionV relativeFrom="paragraph">
                  <wp:posOffset>-326390</wp:posOffset>
                </wp:positionV>
                <wp:extent cx="485775" cy="2190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85775" cy="219075"/>
                        </a:xfrm>
                        <a:prstGeom prst="rect"/>
                        <a:solidFill>
                          <a:srgbClr val="FFFFFF"/>
                        </a:solidFill>
                        <a:ln>
                          <a:miter/>
                        </a:ln>
                      </wps:spPr>
                      <wps:txbx>
                        <w:txbxContent>
                          <w:p>
                            <w:pPr>
                              <w:pStyle w:val="0"/>
                              <w:jc w:val="center"/>
                              <w:rPr>
                                <w:rFonts w:hint="eastAsia"/>
                              </w:rPr>
                            </w:pPr>
                            <w:r>
                              <w:rPr>
                                <w:rFonts w:hint="default" w:ascii="ＭＳ 明朝" w:hAnsi="ＭＳ 明朝" w:eastAsia="ＭＳ 明朝"/>
                                <w:kern w:val="2"/>
                                <w:sz w:val="21"/>
                              </w:rPr>
                              <w:t>（表）</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25.7pt;mso-position-vertical-relative:text;mso-position-horizontal-relative:text;position:absolute;height:17.25pt;mso-wrap-distance-top:0pt;width:38.25pt;mso-wrap-distance-left:16pt;margin-left:216.25pt;z-index:2;" o:allowincell="t" o:allowoverlap="t" filled="t" fillcolor="#ffffff" stroked="f" o:spt="202" type="#_x0000_t202">
                <v:fill/>
                <v:textbox style="layout-flow:horizontal;" inset="0mm,0mm,0mm,0mm">
                  <w:txbxContent>
                    <w:p>
                      <w:pPr>
                        <w:pStyle w:val="0"/>
                        <w:jc w:val="center"/>
                        <w:rPr>
                          <w:rFonts w:hint="eastAsia"/>
                        </w:rPr>
                      </w:pPr>
                      <w:r>
                        <w:rPr>
                          <w:rFonts w:hint="default" w:ascii="ＭＳ 明朝" w:hAnsi="ＭＳ 明朝" w:eastAsia="ＭＳ 明朝"/>
                          <w:kern w:val="2"/>
                          <w:sz w:val="21"/>
                        </w:rPr>
                        <w:t>（表）</w:t>
                      </w:r>
                    </w:p>
                  </w:txbxContent>
                </v:textbox>
                <v:imagedata o:title=""/>
                <w10:wrap type="none" anchorx="text" anchory="text"/>
              </v:shape>
            </w:pict>
          </mc:Fallback>
        </mc:AlternateContent>
      </w:r>
      <w:bookmarkStart w:id="0" w:name="_GoBack"/>
      <w:bookmarkEnd w:id="0"/>
      <w:r>
        <w:rPr>
          <w:rFonts w:hint="default" w:ascii="Century" w:hAnsi="Century" w:eastAsia="ＭＳ 明朝"/>
          <w:kern w:val="2"/>
          <w:sz w:val="21"/>
        </w:rPr>
        <w:t>様式第４号（第７条関係）</w:t>
      </w:r>
    </w:p>
    <w:p>
      <w:pPr>
        <w:pStyle w:val="0"/>
        <w:jc w:val="both"/>
        <w:rPr>
          <w:rFonts w:hint="eastAsia" w:ascii="HG丸ｺﾞｼｯｸM-PRO" w:hAnsi="HG丸ｺﾞｼｯｸM-PRO" w:eastAsia="HG丸ｺﾞｼｯｸM-PRO"/>
          <w:sz w:val="22"/>
        </w:rPr>
      </w:pPr>
    </w:p>
    <w:p>
      <w:pPr>
        <w:pStyle w:val="0"/>
        <w:jc w:val="right"/>
        <w:rPr>
          <w:rFonts w:hint="default"/>
          <w:sz w:val="22"/>
        </w:rPr>
      </w:pPr>
      <w:r>
        <w:rPr>
          <w:rFonts w:hint="default" w:ascii="ＭＳ 明朝" w:hAnsi="ＭＳ 明朝" w:eastAsia="ＭＳ 明朝"/>
          <w:kern w:val="2"/>
          <w:sz w:val="22"/>
        </w:rPr>
        <w:t>年　　月　　日</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廿</w:t>
      </w:r>
      <w:r>
        <w:rPr>
          <w:rFonts w:hint="default" w:ascii="ＭＳ 明朝" w:hAnsi="ＭＳ 明朝" w:eastAsia="ＭＳ 明朝"/>
          <w:kern w:val="2"/>
          <w:sz w:val="22"/>
        </w:rPr>
        <w:t xml:space="preserve"> </w:t>
      </w:r>
      <w:r>
        <w:rPr>
          <w:rFonts w:hint="default" w:ascii="ＭＳ 明朝" w:hAnsi="ＭＳ 明朝" w:eastAsia="ＭＳ 明朝"/>
          <w:kern w:val="2"/>
          <w:sz w:val="22"/>
        </w:rPr>
        <w:t>日</w:t>
      </w:r>
      <w:r>
        <w:rPr>
          <w:rFonts w:hint="default" w:ascii="ＭＳ 明朝" w:hAnsi="ＭＳ 明朝" w:eastAsia="ＭＳ 明朝"/>
          <w:kern w:val="2"/>
          <w:sz w:val="22"/>
        </w:rPr>
        <w:t xml:space="preserve"> </w:t>
      </w:r>
      <w:r>
        <w:rPr>
          <w:rFonts w:hint="default" w:ascii="ＭＳ 明朝" w:hAnsi="ＭＳ 明朝" w:eastAsia="ＭＳ 明朝"/>
          <w:kern w:val="2"/>
          <w:sz w:val="22"/>
        </w:rPr>
        <w:t>市</w:t>
      </w:r>
      <w:r>
        <w:rPr>
          <w:rFonts w:hint="default" w:ascii="ＭＳ 明朝" w:hAnsi="ＭＳ 明朝" w:eastAsia="ＭＳ 明朝"/>
          <w:kern w:val="2"/>
          <w:sz w:val="22"/>
        </w:rPr>
        <w:t xml:space="preserve"> </w:t>
      </w:r>
      <w:r>
        <w:rPr>
          <w:rFonts w:hint="default" w:ascii="ＭＳ 明朝" w:hAnsi="ＭＳ 明朝" w:eastAsia="ＭＳ 明朝"/>
          <w:kern w:val="2"/>
          <w:sz w:val="22"/>
        </w:rPr>
        <w:t>市</w:t>
      </w:r>
      <w:r>
        <w:rPr>
          <w:rFonts w:hint="default" w:ascii="ＭＳ 明朝" w:hAnsi="ＭＳ 明朝" w:eastAsia="ＭＳ 明朝"/>
          <w:kern w:val="2"/>
          <w:sz w:val="22"/>
        </w:rPr>
        <w:t xml:space="preserve"> </w:t>
      </w:r>
      <w:r>
        <w:rPr>
          <w:rFonts w:hint="default" w:ascii="ＭＳ 明朝" w:hAnsi="ＭＳ 明朝" w:eastAsia="ＭＳ 明朝"/>
          <w:kern w:val="2"/>
          <w:sz w:val="22"/>
        </w:rPr>
        <w:t>長　様</w:t>
      </w:r>
    </w:p>
    <w:p>
      <w:pPr>
        <w:pStyle w:val="0"/>
        <w:jc w:val="both"/>
        <w:rPr>
          <w:rFonts w:hint="default"/>
          <w:sz w:val="22"/>
        </w:rPr>
      </w:pPr>
    </w:p>
    <w:p>
      <w:pPr>
        <w:pStyle w:val="0"/>
        <w:jc w:val="both"/>
        <w:rPr>
          <w:rFonts w:hint="default"/>
          <w:sz w:val="22"/>
        </w:rPr>
      </w:pPr>
    </w:p>
    <w:p>
      <w:pPr>
        <w:pStyle w:val="0"/>
        <w:spacing w:line="420" w:lineRule="exact"/>
        <w:ind w:leftChars="0" w:rightChars="0" w:firstLine="4200" w:firstLineChars="2000"/>
        <w:jc w:val="both"/>
        <w:rPr>
          <w:rFonts w:hint="default"/>
          <w:sz w:val="22"/>
        </w:rPr>
      </w:pPr>
      <w:r>
        <w:rPr>
          <w:rFonts w:hint="default" w:ascii="ＭＳ 明朝" w:hAnsi="ＭＳ 明朝" w:eastAsia="ＭＳ 明朝"/>
          <w:kern w:val="2"/>
          <w:sz w:val="22"/>
        </w:rPr>
        <w:t>郵便番号</w:t>
      </w:r>
    </w:p>
    <w:p>
      <w:pPr>
        <w:pStyle w:val="0"/>
        <w:spacing w:line="420" w:lineRule="exact"/>
        <w:ind w:leftChars="0" w:rightChars="0" w:firstLine="4200" w:firstLineChars="2000"/>
        <w:jc w:val="both"/>
        <w:rPr>
          <w:rFonts w:hint="default"/>
          <w:sz w:val="22"/>
        </w:rPr>
      </w:pPr>
      <w:r>
        <w:rPr>
          <w:rFonts w:hint="default" w:ascii="ＭＳ 明朝" w:hAnsi="ＭＳ 明朝" w:eastAsia="ＭＳ 明朝"/>
          <w:kern w:val="2"/>
          <w:sz w:val="22"/>
        </w:rPr>
        <w:t>住　　所</w:t>
      </w:r>
    </w:p>
    <w:p>
      <w:pPr>
        <w:pStyle w:val="0"/>
        <w:spacing w:line="420" w:lineRule="exact"/>
        <w:ind w:leftChars="0" w:rightChars="0" w:firstLine="4200" w:firstLineChars="2000"/>
        <w:jc w:val="both"/>
        <w:rPr>
          <w:rFonts w:hint="default"/>
          <w:sz w:val="22"/>
        </w:rPr>
      </w:pPr>
      <w:r>
        <w:rPr>
          <w:rFonts w:hint="default" w:ascii="ＭＳ 明朝" w:hAnsi="ＭＳ 明朝" w:eastAsia="ＭＳ 明朝"/>
          <w:kern w:val="2"/>
          <w:sz w:val="22"/>
        </w:rPr>
        <w:t>氏　　名　　　　　　　　　　　　　　　　㊞</w:t>
      </w:r>
    </w:p>
    <w:p>
      <w:pPr>
        <w:pStyle w:val="0"/>
        <w:spacing w:line="420" w:lineRule="exact"/>
        <w:jc w:val="both"/>
        <w:rPr>
          <w:rFonts w:hint="default"/>
          <w:sz w:val="22"/>
        </w:rPr>
      </w:pPr>
      <w:r>
        <w:rPr>
          <w:rFonts w:hint="default" w:ascii="ＭＳ 明朝" w:hAnsi="ＭＳ 明朝" w:eastAsia="ＭＳ 明朝"/>
          <w:kern w:val="2"/>
          <w:sz w:val="22"/>
        </w:rPr>
        <w:t>　　　　　　　　　　　　　　　　　　　　電話番号</w:t>
      </w:r>
    </w:p>
    <w:p>
      <w:pPr>
        <w:pStyle w:val="0"/>
        <w:jc w:val="both"/>
        <w:rPr>
          <w:rFonts w:hint="default"/>
          <w:sz w:val="22"/>
        </w:rPr>
      </w:pPr>
    </w:p>
    <w:p>
      <w:pPr>
        <w:pStyle w:val="0"/>
        <w:jc w:val="both"/>
        <w:rPr>
          <w:rFonts w:hint="default"/>
          <w:sz w:val="22"/>
        </w:rPr>
      </w:pPr>
    </w:p>
    <w:p>
      <w:pPr>
        <w:pStyle w:val="0"/>
        <w:spacing w:line="320" w:lineRule="exact"/>
        <w:jc w:val="center"/>
        <w:rPr>
          <w:rFonts w:hint="default"/>
          <w:sz w:val="22"/>
        </w:rPr>
      </w:pPr>
      <w:r>
        <w:rPr>
          <w:rFonts w:hint="default" w:ascii="ＭＳ 明朝" w:hAnsi="ＭＳ 明朝" w:eastAsia="ＭＳ 明朝"/>
          <w:kern w:val="2"/>
          <w:sz w:val="22"/>
        </w:rPr>
        <w:t>補　助　事　業　等　実　績　報　告　書</w:t>
      </w:r>
    </w:p>
    <w:p>
      <w:pPr>
        <w:pStyle w:val="0"/>
        <w:jc w:val="both"/>
        <w:rPr>
          <w:rFonts w:hint="default"/>
          <w:sz w:val="22"/>
        </w:rPr>
      </w:pPr>
    </w:p>
    <w:p>
      <w:pPr>
        <w:pStyle w:val="0"/>
        <w:jc w:val="both"/>
        <w:rPr>
          <w:rFonts w:hint="default"/>
          <w:sz w:val="22"/>
        </w:rPr>
      </w:pPr>
    </w:p>
    <w:p>
      <w:pPr>
        <w:pStyle w:val="0"/>
        <w:ind w:leftChars="0" w:rightChars="0" w:firstLine="630" w:firstLineChars="300"/>
        <w:jc w:val="left"/>
        <w:rPr>
          <w:rFonts w:hint="default"/>
          <w:sz w:val="22"/>
        </w:rPr>
      </w:pPr>
      <w:r>
        <w:rPr>
          <w:rFonts w:hint="default" w:ascii="ＭＳ 明朝" w:hAnsi="ＭＳ 明朝" w:eastAsia="ＭＳ 明朝"/>
          <w:kern w:val="2"/>
          <w:sz w:val="22"/>
        </w:rPr>
        <w:t>　　年　　月　　日付けで交付決定のあった廿日市市生ごみ処理器購入費補助金について、　　　　年　　月　　日に設置を完了したので、次の関係書類を添えて報告します。</w:t>
      </w: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１　事業報告（裏面に記入）</w:t>
      </w:r>
    </w:p>
    <w:p>
      <w:pPr>
        <w:pStyle w:val="0"/>
        <w:ind w:firstLineChars="0"/>
        <w:jc w:val="both"/>
        <w:rPr>
          <w:rFonts w:hint="default"/>
          <w:sz w:val="22"/>
        </w:rPr>
      </w:pPr>
    </w:p>
    <w:p>
      <w:pPr>
        <w:pStyle w:val="0"/>
        <w:ind w:firstLineChars="0"/>
        <w:jc w:val="both"/>
        <w:rPr>
          <w:rFonts w:hint="default"/>
          <w:sz w:val="22"/>
        </w:rPr>
      </w:pPr>
    </w:p>
    <w:p>
      <w:pPr>
        <w:pStyle w:val="0"/>
        <w:ind w:firstLineChars="0"/>
        <w:jc w:val="both"/>
        <w:rPr>
          <w:rFonts w:hint="default"/>
          <w:sz w:val="22"/>
        </w:rPr>
      </w:pPr>
      <w:r>
        <w:rPr>
          <w:rFonts w:hint="default" w:ascii="ＭＳ 明朝" w:hAnsi="ＭＳ 明朝" w:eastAsia="ＭＳ 明朝"/>
          <w:kern w:val="2"/>
          <w:sz w:val="22"/>
        </w:rPr>
        <w:t>２　対象経費の額が記載された領収書の原本（同封してください）</w:t>
      </w:r>
    </w:p>
    <w:p>
      <w:pPr>
        <w:pStyle w:val="0"/>
        <w:ind w:firstLineChars="0"/>
        <w:jc w:val="both"/>
        <w:rPr>
          <w:rFonts w:hint="default"/>
          <w:sz w:val="22"/>
        </w:rPr>
      </w:pPr>
    </w:p>
    <w:p>
      <w:pPr>
        <w:pStyle w:val="0"/>
        <w:ind w:firstLineChars="0"/>
        <w:jc w:val="both"/>
        <w:rPr>
          <w:rFonts w:hint="default"/>
          <w:sz w:val="22"/>
        </w:rPr>
      </w:pPr>
    </w:p>
    <w:p>
      <w:pPr>
        <w:pStyle w:val="0"/>
        <w:jc w:val="both"/>
        <w:rPr>
          <w:rFonts w:hint="default"/>
          <w:kern w:val="0"/>
          <w:sz w:val="22"/>
          <w:u w:val="single"/>
        </w:rPr>
      </w:pPr>
      <w:r>
        <w:rPr>
          <w:rFonts w:hint="default" w:ascii="ＭＳ 明朝" w:hAnsi="ＭＳ 明朝" w:eastAsia="ＭＳ 明朝"/>
          <w:kern w:val="0"/>
          <w:sz w:val="22"/>
          <w:u w:val="none"/>
        </w:rPr>
        <w:t>３　その他</w:t>
      </w:r>
    </w:p>
    <w:p>
      <w:pPr>
        <w:pStyle w:val="0"/>
        <w:jc w:val="both"/>
        <w:rPr>
          <w:rFonts w:hint="default"/>
          <w:sz w:val="22"/>
        </w:rPr>
      </w:pPr>
      <w:r>
        <w:rPr>
          <w:rFonts w:hint="default" w:ascii="ＭＳ 明朝" w:hAnsi="ＭＳ 明朝" w:eastAsia="ＭＳ 明朝"/>
          <w:kern w:val="2"/>
          <w:sz w:val="22"/>
        </w:rPr>
        <w:t>（１）ごみ減量化の取り組みと、市での紹介の可否について回答（裏面に記入）</w:t>
      </w:r>
    </w:p>
    <w:p>
      <w:pPr>
        <w:pStyle w:val="0"/>
        <w:jc w:val="both"/>
        <w:rPr>
          <w:rFonts w:hint="default"/>
          <w:sz w:val="22"/>
        </w:rPr>
      </w:pPr>
    </w:p>
    <w:p>
      <w:pPr>
        <w:pStyle w:val="0"/>
        <w:ind w:leftChars="0" w:rightChars="0" w:hanging="420" w:hangingChars="200"/>
        <w:jc w:val="both"/>
        <w:rPr>
          <w:rFonts w:hint="default"/>
          <w:sz w:val="22"/>
        </w:rPr>
      </w:pPr>
      <w:r>
        <w:rPr>
          <w:rFonts w:hint="default" w:ascii="ＭＳ 明朝" w:hAnsi="ＭＳ 明朝" w:eastAsia="ＭＳ 明朝"/>
          <w:kern w:val="2"/>
          <w:sz w:val="22"/>
        </w:rPr>
        <w:t>（２）補助金の支払口座の登録がない場合は、廿日市市会計規則の様式第</w:t>
      </w:r>
      <w:r>
        <w:rPr>
          <w:rFonts w:hint="default" w:ascii="ＭＳ 明朝" w:hAnsi="ＭＳ 明朝" w:eastAsia="ＭＳ 明朝"/>
          <w:kern w:val="2"/>
          <w:sz w:val="22"/>
        </w:rPr>
        <w:t>24</w:t>
      </w:r>
      <w:r>
        <w:rPr>
          <w:rFonts w:hint="default" w:ascii="ＭＳ 明朝" w:hAnsi="ＭＳ 明朝" w:eastAsia="ＭＳ 明朝"/>
          <w:kern w:val="2"/>
          <w:sz w:val="22"/>
        </w:rPr>
        <w:t>号（第</w:t>
      </w:r>
      <w:r>
        <w:rPr>
          <w:rFonts w:hint="default" w:ascii="ＭＳ 明朝" w:hAnsi="ＭＳ 明朝" w:eastAsia="ＭＳ 明朝"/>
          <w:kern w:val="2"/>
          <w:sz w:val="22"/>
        </w:rPr>
        <w:t>71</w:t>
      </w:r>
      <w:r>
        <w:rPr>
          <w:rFonts w:hint="default" w:ascii="ＭＳ 明朝" w:hAnsi="ＭＳ 明朝" w:eastAsia="ＭＳ 明朝"/>
          <w:kern w:val="2"/>
          <w:sz w:val="22"/>
        </w:rPr>
        <w:t>条関係）を添付</w:t>
      </w:r>
    </w:p>
    <w:p>
      <w:pPr>
        <w:pStyle w:val="0"/>
        <w:jc w:val="both"/>
        <w:rPr>
          <w:rFonts w:hint="default"/>
          <w:sz w:val="22"/>
        </w:rPr>
      </w:pPr>
      <w:r>
        <w:rPr>
          <w:rFonts w:hint="eastAsia" w:ascii="ＭＳ 明朝" w:hAnsi="ＭＳ 明朝" w:eastAsia="ＭＳ 明朝"/>
          <w:kern w:val="2"/>
          <w:sz w:val="22"/>
        </w:rPr>
        <w:t>　　※申請者と様式第</w:t>
      </w:r>
      <w:r>
        <w:rPr>
          <w:rFonts w:hint="eastAsia" w:ascii="ＭＳ 明朝" w:hAnsi="ＭＳ 明朝" w:eastAsia="ＭＳ 明朝"/>
          <w:kern w:val="2"/>
          <w:sz w:val="22"/>
        </w:rPr>
        <w:t>24</w:t>
      </w:r>
      <w:r>
        <w:rPr>
          <w:rFonts w:hint="eastAsia" w:ascii="ＭＳ 明朝" w:hAnsi="ＭＳ 明朝" w:eastAsia="ＭＳ 明朝"/>
          <w:kern w:val="2"/>
          <w:sz w:val="22"/>
        </w:rPr>
        <w:t>号に記載の氏名が異なる場合は委任状が必要です。</w:t>
      </w: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ind w:leftChars="0" w:rightChars="0" w:firstLine="210" w:firstLineChars="100"/>
        <w:jc w:val="both"/>
        <w:rPr>
          <w:rFonts w:hint="default"/>
          <w:sz w:val="22"/>
        </w:rPr>
      </w:pPr>
      <w:r>
        <w:rPr>
          <w:rFonts w:hint="default" w:ascii="ＭＳ 明朝" w:hAnsi="ＭＳ 明朝" w:eastAsia="ＭＳ 明朝"/>
          <w:kern w:val="2"/>
          <w:sz w:val="21"/>
        </w:rPr>
        <w:t>備考　用紙の大きさは、日本産業規格Ａ列４番とする。</w:t>
      </w:r>
      <w:r>
        <w:rPr>
          <w:rFonts w:hint="default" w:ascii="ＭＳ 明朝" w:hAnsi="ＭＳ 明朝" w:eastAsia="ＭＳ 明朝"/>
          <w:kern w:val="2"/>
          <w:sz w:val="22"/>
        </w:rPr>
        <w:t>　　</w:t>
      </w:r>
      <w:r>
        <w:rPr>
          <w:rFonts w:hint="default" w:ascii="ＭＳ 明朝" w:hAnsi="ＭＳ 明朝" w:eastAsia="ＭＳ 明朝"/>
          <w:color w:val="auto"/>
          <w:kern w:val="2"/>
          <w:sz w:val="21"/>
        </w:rPr>
        <w:br w:type="page"/>
      </w:r>
      <w:r>
        <w:rPr>
          <w:rFonts w:hint="eastAsia" w:ascii="ＭＳ 明朝" w:hAnsi="ＭＳ 明朝" w:eastAsia="ＭＳ 明朝"/>
          <w:kern w:val="2"/>
          <w:sz w:val="21"/>
        </w:rPr>
        <mc:AlternateContent>
          <mc:Choice Requires="wps">
            <w:drawing>
              <wp:anchor distT="0" distB="0" distL="203200" distR="203200" simplePos="0" relativeHeight="3" behindDoc="0" locked="0" layoutInCell="1" hidden="0" allowOverlap="1">
                <wp:simplePos x="0" y="0"/>
                <wp:positionH relativeFrom="column">
                  <wp:posOffset>2584450</wp:posOffset>
                </wp:positionH>
                <wp:positionV relativeFrom="paragraph">
                  <wp:posOffset>-363855</wp:posOffset>
                </wp:positionV>
                <wp:extent cx="485775" cy="2190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485775" cy="219075"/>
                        </a:xfrm>
                        <a:prstGeom prst="rect"/>
                        <a:solidFill>
                          <a:srgbClr val="FFFFFF"/>
                        </a:solidFill>
                        <a:ln>
                          <a:miter/>
                        </a:ln>
                      </wps:spPr>
                      <wps:txbx>
                        <w:txbxContent>
                          <w:p>
                            <w:pPr>
                              <w:pStyle w:val="0"/>
                              <w:jc w:val="center"/>
                              <w:rPr>
                                <w:rFonts w:hint="eastAsia"/>
                              </w:rPr>
                            </w:pPr>
                            <w:r>
                              <w:rPr>
                                <w:rFonts w:hint="default" w:ascii="ＭＳ 明朝" w:hAnsi="ＭＳ 明朝" w:eastAsia="ＭＳ 明朝"/>
                                <w:kern w:val="2"/>
                                <w:sz w:val="21"/>
                              </w:rPr>
                              <w:t>（裏）</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style="mso-wrap-distance-right:16pt;mso-wrap-distance-bottom:0pt;margin-top:-28.65pt;mso-position-vertical-relative:text;mso-position-horizontal-relative:text;position:absolute;height:17.25pt;mso-wrap-distance-top:0pt;width:38.25pt;mso-wrap-distance-left:16pt;margin-left:203.5pt;z-index:3;" o:allowincell="t" o:allowoverlap="t" filled="t" fillcolor="#ffffff" stroked="f" o:spt="202" type="#_x0000_t202">
                <v:fill/>
                <v:textbox style="layout-flow:horizontal;" inset="0mm,0mm,0mm,0mm">
                  <w:txbxContent>
                    <w:p>
                      <w:pPr>
                        <w:pStyle w:val="0"/>
                        <w:jc w:val="center"/>
                        <w:rPr>
                          <w:rFonts w:hint="eastAsia"/>
                        </w:rPr>
                      </w:pPr>
                      <w:r>
                        <w:rPr>
                          <w:rFonts w:hint="default" w:ascii="ＭＳ 明朝" w:hAnsi="ＭＳ 明朝" w:eastAsia="ＭＳ 明朝"/>
                          <w:kern w:val="2"/>
                          <w:sz w:val="21"/>
                        </w:rPr>
                        <w:t>（裏）</w:t>
                      </w:r>
                    </w:p>
                  </w:txbxContent>
                </v:textbox>
                <v:imagedata o:title=""/>
                <w10:wrap type="none" anchorx="text" anchory="text"/>
              </v:shape>
            </w:pict>
          </mc:Fallback>
        </mc:AlternateContent>
      </w:r>
      <w:r>
        <w:rPr>
          <w:rFonts w:hint="default" w:ascii="ＭＳ 明朝" w:hAnsi="ＭＳ 明朝" w:eastAsia="ＭＳ 明朝"/>
          <w:kern w:val="2"/>
          <w:sz w:val="22"/>
        </w:rPr>
        <w:t>（事業報告）記入欄が不足する場合は別紙としてください。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287"/>
      </w:tblGrid>
      <w:tr>
        <w:trPr>
          <w:trHeight w:val="490" w:hRule="atLeast"/>
        </w:trPr>
        <w:tc>
          <w:tcPr>
            <w:tcW w:w="9287" w:type="dxa"/>
            <w:tcBorders>
              <w:top w:val="single"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dotted" w:color="auto" w:sz="4" w:space="0"/>
              <w:right w:val="nil"/>
              <w:tl2br w:val="nil"/>
              <w:tr2bl w:val="nil"/>
            </w:tcBorders>
            <w:vAlign w:val="top"/>
          </w:tcPr>
          <w:p>
            <w:pPr>
              <w:pStyle w:val="0"/>
              <w:jc w:val="both"/>
              <w:rPr>
                <w:rFonts w:hint="eastAsia"/>
              </w:rPr>
            </w:pPr>
          </w:p>
        </w:tc>
      </w:tr>
      <w:tr>
        <w:trPr>
          <w:trHeight w:val="490" w:hRule="atLeast"/>
        </w:trPr>
        <w:tc>
          <w:tcPr>
            <w:tcW w:w="9287" w:type="dxa"/>
            <w:tcBorders>
              <w:top w:val="dotted" w:color="auto" w:sz="4" w:space="0"/>
              <w:left w:val="nil"/>
              <w:bottom w:val="single" w:color="auto" w:sz="4" w:space="0"/>
              <w:right w:val="nil"/>
              <w:tl2br w:val="nil"/>
              <w:tr2bl w:val="nil"/>
            </w:tcBorders>
            <w:vAlign w:val="top"/>
          </w:tcPr>
          <w:p>
            <w:pPr>
              <w:pStyle w:val="0"/>
              <w:jc w:val="both"/>
              <w:rPr>
                <w:rFonts w:hint="eastAsia"/>
              </w:rPr>
            </w:pPr>
          </w:p>
        </w:tc>
      </w:tr>
    </w:tbl>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（ごみ減量化の取組みを市で紹介することの可否について）</w:t>
      </w:r>
    </w:p>
    <w:p>
      <w:pPr>
        <w:pStyle w:val="0"/>
        <w:ind w:leftChars="0" w:rightChars="0" w:firstLine="210" w:firstLineChars="100"/>
        <w:jc w:val="both"/>
        <w:rPr>
          <w:rFonts w:hint="default"/>
          <w:sz w:val="22"/>
        </w:rPr>
      </w:pPr>
      <w:r>
        <w:rPr>
          <w:rFonts w:hint="default" w:ascii="ＭＳ 明朝" w:hAnsi="ＭＳ 明朝" w:eastAsia="ＭＳ 明朝"/>
          <w:kern w:val="2"/>
          <w:sz w:val="22"/>
        </w:rPr>
        <w:t>あなたのごみ減量化の取組みを、市でご紹介することの可否について教えてください。</w:t>
      </w:r>
    </w:p>
    <w:p>
      <w:pPr>
        <w:pStyle w:val="0"/>
        <w:ind w:leftChars="0" w:rightChars="0" w:hanging="210" w:hangingChars="100"/>
        <w:jc w:val="both"/>
        <w:rPr>
          <w:rFonts w:hint="default"/>
          <w:sz w:val="22"/>
        </w:rPr>
      </w:pPr>
    </w:p>
    <w:p>
      <w:pPr>
        <w:pStyle w:val="0"/>
        <w:ind w:leftChars="0" w:rightChars="0" w:hanging="210" w:hangingChars="100"/>
        <w:jc w:val="both"/>
        <w:rPr>
          <w:rFonts w:hint="default"/>
          <w:sz w:val="22"/>
        </w:rPr>
      </w:pPr>
      <w:r>
        <w:rPr>
          <w:rFonts w:hint="default" w:ascii="ＭＳ 明朝" w:hAnsi="ＭＳ 明朝" w:eastAsia="ＭＳ 明朝"/>
          <w:kern w:val="2"/>
          <w:sz w:val="22"/>
        </w:rPr>
        <w:t>・生ごみ処理やごみ減量化等をブログ、ホームページ、</w:t>
      </w:r>
      <w:r>
        <w:rPr>
          <w:rFonts w:hint="default" w:ascii="ＭＳ 明朝" w:hAnsi="ＭＳ 明朝" w:eastAsia="ＭＳ 明朝"/>
          <w:kern w:val="2"/>
          <w:sz w:val="22"/>
        </w:rPr>
        <w:t>SNS</w:t>
      </w:r>
      <w:r>
        <w:rPr>
          <w:rFonts w:hint="default" w:ascii="ＭＳ 明朝" w:hAnsi="ＭＳ 明朝" w:eastAsia="ＭＳ 明朝"/>
          <w:kern w:val="2"/>
          <w:sz w:val="22"/>
        </w:rPr>
        <w:t>等で公開されている場合は、</w:t>
      </w:r>
      <w:r>
        <w:rPr>
          <w:rFonts w:hint="default" w:ascii="ＭＳ 明朝" w:hAnsi="ＭＳ 明朝" w:eastAsia="ＭＳ 明朝"/>
          <w:kern w:val="2"/>
          <w:sz w:val="22"/>
        </w:rPr>
        <w:t>URL</w:t>
      </w:r>
      <w:r>
        <w:rPr>
          <w:rFonts w:hint="default" w:ascii="ＭＳ 明朝" w:hAnsi="ＭＳ 明朝" w:eastAsia="ＭＳ 明朝"/>
          <w:kern w:val="2"/>
          <w:sz w:val="22"/>
        </w:rPr>
        <w:t>や</w:t>
      </w:r>
      <w:r>
        <w:rPr>
          <w:rFonts w:hint="default" w:ascii="ＭＳ 明朝" w:hAnsi="ＭＳ 明朝" w:eastAsia="ＭＳ 明朝"/>
          <w:kern w:val="2"/>
          <w:sz w:val="22"/>
        </w:rPr>
        <w:t>SNS</w:t>
      </w:r>
      <w:r>
        <w:rPr>
          <w:rFonts w:hint="default" w:ascii="ＭＳ 明朝" w:hAnsi="ＭＳ 明朝" w:eastAsia="ＭＳ 明朝"/>
          <w:kern w:val="2"/>
          <w:sz w:val="22"/>
        </w:rPr>
        <w:t>のアカウント名（</w:t>
      </w:r>
      <w:r>
        <w:rPr>
          <w:rFonts w:hint="default" w:ascii="ＭＳ 明朝" w:hAnsi="ＭＳ 明朝" w:eastAsia="ＭＳ 明朝"/>
          <w:kern w:val="2"/>
          <w:sz w:val="22"/>
        </w:rPr>
        <w:t>@</w:t>
      </w:r>
      <w:r>
        <w:rPr>
          <w:rFonts w:hint="default" w:ascii="ＭＳ 明朝" w:hAnsi="ＭＳ 明朝" w:eastAsia="ＭＳ 明朝"/>
          <w:kern w:val="2"/>
          <w:sz w:val="22"/>
        </w:rPr>
        <w:t>ではじまる文字列）等をご紹介ください。また、</w:t>
      </w:r>
      <w:r>
        <w:rPr>
          <w:rFonts w:hint="default" w:ascii="ＭＳ 明朝" w:hAnsi="ＭＳ 明朝" w:eastAsia="ＭＳ 明朝"/>
          <w:kern w:val="2"/>
          <w:sz w:val="22"/>
        </w:rPr>
        <w:t>SNS</w:t>
      </w:r>
      <w:r>
        <w:rPr>
          <w:rFonts w:hint="default" w:ascii="ＭＳ 明朝" w:hAnsi="ＭＳ 明朝" w:eastAsia="ＭＳ 明朝"/>
          <w:kern w:val="2"/>
          <w:sz w:val="22"/>
        </w:rPr>
        <w:t>等に公開されている場合は、是非ハッシュタグ（</w:t>
      </w:r>
      <w:r>
        <w:rPr>
          <w:rFonts w:hint="default" w:ascii="ＭＳ 明朝" w:hAnsi="ＭＳ 明朝" w:eastAsia="ＭＳ 明朝"/>
          <w:kern w:val="2"/>
          <w:sz w:val="22"/>
        </w:rPr>
        <w:t>#</w:t>
      </w:r>
      <w:r>
        <w:rPr>
          <w:rFonts w:hint="default" w:ascii="ＭＳ 明朝" w:hAnsi="ＭＳ 明朝" w:eastAsia="ＭＳ 明朝"/>
          <w:kern w:val="2"/>
          <w:sz w:val="22"/>
        </w:rPr>
        <w:t>はつかいち　</w:t>
      </w:r>
      <w:r>
        <w:rPr>
          <w:rFonts w:hint="default" w:ascii="ＭＳ 明朝" w:hAnsi="ＭＳ 明朝" w:eastAsia="ＭＳ 明朝"/>
          <w:kern w:val="2"/>
          <w:sz w:val="22"/>
        </w:rPr>
        <w:t>#</w:t>
      </w:r>
      <w:r>
        <w:rPr>
          <w:rFonts w:hint="default" w:ascii="ＭＳ 明朝" w:hAnsi="ＭＳ 明朝" w:eastAsia="ＭＳ 明朝"/>
          <w:kern w:val="2"/>
          <w:sz w:val="22"/>
        </w:rPr>
        <w:t>生ごみ　</w:t>
      </w:r>
      <w:r>
        <w:rPr>
          <w:rFonts w:hint="default" w:ascii="ＭＳ 明朝" w:hAnsi="ＭＳ 明朝" w:eastAsia="ＭＳ 明朝"/>
          <w:kern w:val="2"/>
          <w:sz w:val="22"/>
        </w:rPr>
        <w:t>#</w:t>
      </w:r>
      <w:r>
        <w:rPr>
          <w:rFonts w:hint="default" w:ascii="ＭＳ 明朝" w:hAnsi="ＭＳ 明朝" w:eastAsia="ＭＳ 明朝"/>
          <w:kern w:val="2"/>
          <w:sz w:val="22"/>
        </w:rPr>
        <w:t>ごみ減量等）を入れてください。</w:t>
      </w:r>
    </w:p>
    <w:p>
      <w:pPr>
        <w:pStyle w:val="0"/>
        <w:ind w:leftChars="0" w:rightChars="0" w:firstLine="420" w:firstLineChars="200"/>
        <w:jc w:val="both"/>
        <w:rPr>
          <w:rFonts w:hint="default"/>
          <w:sz w:val="22"/>
        </w:rPr>
      </w:pPr>
      <w:r>
        <w:rPr>
          <w:rFonts w:hint="default" w:ascii="ＭＳ 明朝" w:hAnsi="ＭＳ 明朝" w:eastAsia="ＭＳ 明朝"/>
          <w:kern w:val="2"/>
          <w:sz w:val="22"/>
        </w:rPr>
        <w:t>（</w:t>
      </w:r>
      <w:r>
        <w:rPr>
          <w:rFonts w:hint="default" w:ascii="ＭＳ 明朝" w:hAnsi="ＭＳ 明朝" w:eastAsia="ＭＳ 明朝"/>
          <w:kern w:val="2"/>
          <w:sz w:val="22"/>
        </w:rPr>
        <w:t>URL</w:t>
      </w:r>
      <w:r>
        <w:rPr>
          <w:rFonts w:hint="default" w:ascii="ＭＳ 明朝" w:hAnsi="ＭＳ 明朝" w:eastAsia="ＭＳ 明朝"/>
          <w:kern w:val="2"/>
          <w:sz w:val="22"/>
        </w:rPr>
        <w:t>又はアカウント名</w:t>
      </w:r>
      <w:r>
        <w:rPr>
          <w:rFonts w:hint="default" w:ascii="ＭＳ 明朝" w:hAnsi="ＭＳ 明朝" w:eastAsia="ＭＳ 明朝"/>
          <w:kern w:val="2"/>
          <w:sz w:val="22"/>
        </w:rPr>
        <w:t>)</w:t>
      </w:r>
      <w:r>
        <w:rPr>
          <w:rFonts w:hint="default" w:ascii="ＭＳ 明朝" w:hAnsi="ＭＳ 明朝" w:eastAsia="ＭＳ 明朝"/>
          <w:kern w:val="2"/>
          <w:sz w:val="22"/>
        </w:rPr>
        <w:t>　</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u w:val="single"/>
        </w:rPr>
        <w:t>　　　　　　　　　　　　　　　　　　　　　　　　　　　　　　　　　　　　　</w:t>
      </w:r>
    </w:p>
    <w:p>
      <w:pPr>
        <w:pStyle w:val="0"/>
        <w:jc w:val="both"/>
        <w:rPr>
          <w:rFonts w:hint="default"/>
          <w:sz w:val="22"/>
        </w:rPr>
      </w:pPr>
    </w:p>
    <w:p>
      <w:pPr>
        <w:pStyle w:val="0"/>
        <w:ind w:leftChars="0" w:rightChars="0" w:hanging="210" w:hangingChars="100"/>
        <w:jc w:val="both"/>
        <w:rPr>
          <w:rFonts w:hint="default"/>
          <w:sz w:val="22"/>
        </w:rPr>
      </w:pPr>
      <w:r>
        <w:rPr>
          <w:rFonts w:hint="default" w:ascii="ＭＳ 明朝" w:hAnsi="ＭＳ 明朝" w:eastAsia="ＭＳ 明朝"/>
          <w:kern w:val="2"/>
          <w:sz w:val="22"/>
        </w:rPr>
        <w:t>・今後、市</w:t>
      </w:r>
      <w:r>
        <w:rPr>
          <w:rFonts w:hint="default" w:ascii="ＭＳ 明朝" w:hAnsi="ＭＳ 明朝" w:eastAsia="ＭＳ 明朝"/>
          <w:kern w:val="2"/>
          <w:sz w:val="22"/>
        </w:rPr>
        <w:t>HP</w:t>
      </w:r>
      <w:r>
        <w:rPr>
          <w:rFonts w:hint="default" w:ascii="ＭＳ 明朝" w:hAnsi="ＭＳ 明朝" w:eastAsia="ＭＳ 明朝"/>
          <w:kern w:val="2"/>
          <w:sz w:val="22"/>
        </w:rPr>
        <w:t>や印刷物等で、あなたの</w:t>
      </w:r>
      <w:r>
        <w:rPr>
          <w:rFonts w:hint="default" w:ascii="ＭＳ 明朝" w:hAnsi="ＭＳ 明朝" w:eastAsia="ＭＳ 明朝"/>
          <w:kern w:val="2"/>
          <w:sz w:val="22"/>
        </w:rPr>
        <w:t>URL</w:t>
      </w:r>
      <w:r>
        <w:rPr>
          <w:rFonts w:hint="default" w:ascii="ＭＳ 明朝" w:hAnsi="ＭＳ 明朝" w:eastAsia="ＭＳ 明朝"/>
          <w:kern w:val="2"/>
          <w:sz w:val="22"/>
        </w:rPr>
        <w:t>や</w:t>
      </w:r>
      <w:r>
        <w:rPr>
          <w:rFonts w:hint="default" w:ascii="ＭＳ 明朝" w:hAnsi="ＭＳ 明朝" w:eastAsia="ＭＳ 明朝"/>
          <w:kern w:val="2"/>
          <w:sz w:val="22"/>
        </w:rPr>
        <w:t>SNS</w:t>
      </w:r>
      <w:r>
        <w:rPr>
          <w:rFonts w:hint="default" w:ascii="ＭＳ 明朝" w:hAnsi="ＭＳ 明朝" w:eastAsia="ＭＳ 明朝"/>
          <w:kern w:val="2"/>
          <w:sz w:val="22"/>
        </w:rPr>
        <w:t>、写真等をご紹介してもよろしいですか？下記の「はい」か「いいえ」でお答えください。よろしくお願いします。</w:t>
      </w:r>
    </w:p>
    <w:p>
      <w:pPr>
        <w:pStyle w:val="0"/>
        <w:jc w:val="center"/>
        <w:rPr>
          <w:rFonts w:hint="default"/>
          <w:sz w:val="22"/>
        </w:rPr>
      </w:pPr>
    </w:p>
    <w:p>
      <w:pPr>
        <w:pStyle w:val="0"/>
        <w:jc w:val="center"/>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u w:val="single"/>
        </w:rPr>
        <w:t>　　はい　　・　　いいえ　　</w:t>
      </w:r>
      <w:r>
        <w:rPr>
          <w:rFonts w:hint="default" w:ascii="ＭＳ 明朝" w:hAnsi="ＭＳ 明朝" w:eastAsia="ＭＳ 明朝"/>
          <w:kern w:val="2"/>
          <w:sz w:val="22"/>
        </w:rPr>
        <w:t>　）</w:t>
      </w:r>
    </w:p>
    <w:sectPr>
      <w:pgSz w:w="11906" w:h="16838"/>
      <w:pgMar w:top="1134" w:right="1417" w:bottom="1134" w:left="1418" w:header="851" w:footer="992" w:gutter="0"/>
      <w:cols w:space="720"/>
      <w:textDirection w:val="lrTb"/>
      <w:docGrid w:type="linesAndChar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qFormat/>
    <w:rPr>
      <w:rFonts w:ascii="ＭＳ 明朝" w:hAnsi="ＭＳ 明朝" w:eastAsia="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qFormat/>
    <w:rPr>
      <w:rFonts w:ascii="ＭＳ 明朝" w:hAnsi="ＭＳ 明朝" w:eastAsia="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2</Pages>
  <Words>11</Words>
  <Characters>624</Characters>
  <Application>JUST Note</Application>
  <Lines>0</Lines>
  <Paragraphs>0</Paragraphs>
  <CharactersWithSpaces>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生ごみ処理機等購入費補助金交付要綱による</dc:title>
  <dc:creator>廿日市市</dc:creator>
  <cp:lastModifiedBy>kamida　otoka2599</cp:lastModifiedBy>
  <cp:lastPrinted>2020-11-26T07:48:00Z</cp:lastPrinted>
  <dcterms:created xsi:type="dcterms:W3CDTF">2019-04-09T02:50:00Z</dcterms:created>
  <dcterms:modified xsi:type="dcterms:W3CDTF">2021-06-30T01:25:41Z</dcterms:modified>
  <cp:revision>43</cp:revision>
</cp:coreProperties>
</file>