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102369" w14:textId="77777777" w:rsidR="00BF4FA8" w:rsidRPr="00C41114" w:rsidRDefault="003549A6" w:rsidP="00C41114">
      <w:pPr>
        <w:jc w:val="center"/>
        <w:rPr>
          <w:rFonts w:ascii="HG丸ｺﾞｼｯｸM-PRO" w:eastAsia="HG丸ｺﾞｼｯｸM-PRO" w:hAnsi="HG丸ｺﾞｼｯｸM-PRO"/>
          <w:b/>
          <w:color w:val="FFFFFF" w:themeColor="background1"/>
          <w:sz w:val="32"/>
          <w:szCs w:val="22"/>
          <w:u w:val="single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101353C3" wp14:editId="50811197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5755640" cy="359410"/>
            <wp:effectExtent l="0" t="0" r="1016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_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594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A07" w:rsidRPr="003549A6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22"/>
          <w:u w:val="single"/>
        </w:rPr>
        <w:t xml:space="preserve">やるんだったら今やろう！　</w:t>
      </w:r>
      <w:r w:rsidR="00BF4FA8" w:rsidRPr="003549A6">
        <w:rPr>
          <w:rFonts w:ascii="HG丸ｺﾞｼｯｸM-PRO" w:eastAsia="HG丸ｺﾞｼｯｸM-PRO" w:hAnsi="HG丸ｺﾞｼｯｸM-PRO" w:hint="eastAsia"/>
          <w:b/>
          <w:color w:val="FFFFFF" w:themeColor="background1"/>
          <w:sz w:val="32"/>
          <w:szCs w:val="22"/>
          <w:u w:val="single"/>
        </w:rPr>
        <w:t xml:space="preserve">活動の「たなおろし」 </w:t>
      </w:r>
    </w:p>
    <w:p w14:paraId="4BDE9FBA" w14:textId="62DE3C40" w:rsidR="00BF4FA8" w:rsidRPr="00C41114" w:rsidRDefault="00BF4FA8" w:rsidP="00BF4FA8">
      <w:pPr>
        <w:rPr>
          <w:rFonts w:asciiTheme="majorEastAsia" w:eastAsiaTheme="majorEastAsia" w:hAnsiTheme="majorEastAsia"/>
          <w:sz w:val="22"/>
          <w:szCs w:val="22"/>
        </w:rPr>
      </w:pPr>
      <w:r w:rsidRPr="00C41114">
        <w:rPr>
          <w:rFonts w:asciiTheme="majorEastAsia" w:eastAsiaTheme="majorEastAsia" w:hAnsiTheme="majorEastAsia" w:hint="eastAsia"/>
          <w:sz w:val="22"/>
          <w:szCs w:val="22"/>
        </w:rPr>
        <w:t xml:space="preserve">　地域の状況や、組織や団体が抱えている問題点から考えて、</w:t>
      </w:r>
      <w:r w:rsidR="00036607">
        <w:rPr>
          <w:rFonts w:asciiTheme="majorEastAsia" w:eastAsiaTheme="majorEastAsia" w:hAnsiTheme="majorEastAsia" w:hint="eastAsia"/>
          <w:sz w:val="22"/>
          <w:szCs w:val="22"/>
        </w:rPr>
        <w:t>地域にとって</w:t>
      </w:r>
      <w:r w:rsidRPr="00C41114">
        <w:rPr>
          <w:rFonts w:asciiTheme="majorEastAsia" w:eastAsiaTheme="majorEastAsia" w:hAnsiTheme="majorEastAsia" w:hint="eastAsia"/>
          <w:sz w:val="22"/>
          <w:szCs w:val="22"/>
        </w:rPr>
        <w:t>必要な</w:t>
      </w:r>
      <w:r w:rsidR="00CA2042" w:rsidRPr="00C41114">
        <w:rPr>
          <w:rFonts w:asciiTheme="majorEastAsia" w:eastAsiaTheme="majorEastAsia" w:hAnsiTheme="majorEastAsia" w:hint="eastAsia"/>
          <w:sz w:val="22"/>
          <w:szCs w:val="22"/>
        </w:rPr>
        <w:t>こと</w:t>
      </w:r>
      <w:r w:rsidR="00036607">
        <w:rPr>
          <w:rFonts w:asciiTheme="majorEastAsia" w:eastAsiaTheme="majorEastAsia" w:hAnsiTheme="majorEastAsia" w:hint="eastAsia"/>
          <w:sz w:val="22"/>
          <w:szCs w:val="22"/>
        </w:rPr>
        <w:t>は何か、対象者の変化により活動をリニューアルする必要は</w:t>
      </w:r>
      <w:r w:rsidRPr="00C41114">
        <w:rPr>
          <w:rFonts w:asciiTheme="majorEastAsia" w:eastAsiaTheme="majorEastAsia" w:hAnsiTheme="majorEastAsia" w:hint="eastAsia"/>
          <w:sz w:val="22"/>
          <w:szCs w:val="22"/>
        </w:rPr>
        <w:t>ないか、活動が同じ時期に重なっていて大変なのでは…など、いろいろな角度から活動を振り返ってみましょう。</w:t>
      </w:r>
    </w:p>
    <w:p w14:paraId="36A27597" w14:textId="1870E362" w:rsidR="00BF4FA8" w:rsidRPr="00C41114" w:rsidRDefault="00BF4FA8" w:rsidP="00BF4FA8">
      <w:pPr>
        <w:rPr>
          <w:rFonts w:asciiTheme="majorEastAsia" w:eastAsiaTheme="majorEastAsia" w:hAnsiTheme="majorEastAsia"/>
          <w:sz w:val="22"/>
          <w:szCs w:val="22"/>
        </w:rPr>
      </w:pPr>
      <w:r w:rsidRPr="00C41114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036607">
        <w:rPr>
          <w:rFonts w:asciiTheme="majorEastAsia" w:eastAsiaTheme="majorEastAsia" w:hAnsiTheme="majorEastAsia" w:hint="eastAsia"/>
          <w:sz w:val="22"/>
          <w:szCs w:val="22"/>
        </w:rPr>
        <w:t>目の前の活動に力を注ぐことだけにとらわれず、一度立ち止まって「たなおろし」</w:t>
      </w:r>
      <w:r w:rsidRPr="00C41114">
        <w:rPr>
          <w:rFonts w:asciiTheme="majorEastAsia" w:eastAsiaTheme="majorEastAsia" w:hAnsiTheme="majorEastAsia" w:hint="eastAsia"/>
          <w:sz w:val="22"/>
          <w:szCs w:val="22"/>
        </w:rPr>
        <w:t>してみることは、組織や団体が進化を遂げていく大切な一歩になります。</w:t>
      </w:r>
    </w:p>
    <w:p w14:paraId="11860597" w14:textId="77777777" w:rsidR="00BF4FA8" w:rsidRPr="00C41114" w:rsidRDefault="00C41114" w:rsidP="00BF4FA8">
      <w:pPr>
        <w:rPr>
          <w:rFonts w:asciiTheme="majorEastAsia" w:eastAsiaTheme="majorEastAsia" w:hAnsiTheme="majorEastAsia"/>
          <w:sz w:val="22"/>
          <w:szCs w:val="22"/>
        </w:rPr>
      </w:pPr>
      <w:r w:rsidRPr="00C41114">
        <w:rPr>
          <w:rFonts w:asciiTheme="majorEastAsia" w:eastAsiaTheme="majorEastAsia" w:hAnsiTheme="majorEastAsia"/>
          <w:b/>
          <w:noProof/>
          <w:color w:val="FFFFFF" w:themeColor="background1"/>
          <w:sz w:val="32"/>
          <w:szCs w:val="22"/>
          <w:u w:val="single"/>
        </w:rPr>
        <w:drawing>
          <wp:anchor distT="0" distB="0" distL="114300" distR="114300" simplePos="0" relativeHeight="251667456" behindDoc="0" locked="0" layoutInCell="1" allowOverlap="1" wp14:anchorId="028CBF14" wp14:editId="6C8B00FC">
            <wp:simplePos x="0" y="0"/>
            <wp:positionH relativeFrom="column">
              <wp:posOffset>2971800</wp:posOffset>
            </wp:positionH>
            <wp:positionV relativeFrom="paragraph">
              <wp:posOffset>25400</wp:posOffset>
            </wp:positionV>
            <wp:extent cx="2708910" cy="2311400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11C43" w14:textId="77777777" w:rsidR="00BF4FA8" w:rsidRPr="00C41114" w:rsidRDefault="00BF4FA8" w:rsidP="00BF4FA8">
      <w:pPr>
        <w:rPr>
          <w:rFonts w:asciiTheme="majorEastAsia" w:eastAsiaTheme="majorEastAsia" w:hAnsiTheme="majorEastAsia"/>
          <w:b/>
          <w:sz w:val="28"/>
          <w:szCs w:val="22"/>
        </w:rPr>
      </w:pPr>
      <w:r w:rsidRPr="00C41114">
        <w:rPr>
          <w:rFonts w:asciiTheme="majorEastAsia" w:eastAsiaTheme="majorEastAsia" w:hAnsiTheme="majorEastAsia" w:hint="eastAsia"/>
          <w:b/>
          <w:sz w:val="28"/>
          <w:szCs w:val="22"/>
        </w:rPr>
        <w:t>●どんな人・場面が対象？</w:t>
      </w:r>
    </w:p>
    <w:p w14:paraId="22F62F34" w14:textId="77777777" w:rsidR="00C41114" w:rsidRDefault="00BF4FA8" w:rsidP="00C41114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C41114">
        <w:rPr>
          <w:rFonts w:asciiTheme="majorEastAsia" w:eastAsiaTheme="majorEastAsia" w:hAnsiTheme="majorEastAsia" w:hint="eastAsia"/>
          <w:sz w:val="22"/>
          <w:szCs w:val="22"/>
        </w:rPr>
        <w:t>地域自治組織やまちづくり活動団体が、</w:t>
      </w:r>
    </w:p>
    <w:p w14:paraId="597D90D7" w14:textId="77777777" w:rsidR="00BF4FA8" w:rsidRPr="00C41114" w:rsidRDefault="00A7278D" w:rsidP="00C41114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C41114">
        <w:rPr>
          <w:rFonts w:asciiTheme="majorEastAsia" w:eastAsiaTheme="majorEastAsia" w:hAnsiTheme="majorEastAsia" w:hint="eastAsia"/>
          <w:sz w:val="22"/>
          <w:szCs w:val="22"/>
        </w:rPr>
        <w:t>計画</w:t>
      </w:r>
      <w:r w:rsidR="00BF4FA8" w:rsidRPr="00C41114">
        <w:rPr>
          <w:rFonts w:asciiTheme="majorEastAsia" w:eastAsiaTheme="majorEastAsia" w:hAnsiTheme="majorEastAsia" w:hint="eastAsia"/>
          <w:sz w:val="22"/>
          <w:szCs w:val="22"/>
        </w:rPr>
        <w:t>を立てるとき</w:t>
      </w:r>
      <w:r w:rsidR="00CA2042" w:rsidRPr="00C41114">
        <w:rPr>
          <w:rFonts w:asciiTheme="majorEastAsia" w:eastAsiaTheme="majorEastAsia" w:hAnsiTheme="majorEastAsia" w:hint="eastAsia"/>
          <w:sz w:val="22"/>
          <w:szCs w:val="22"/>
        </w:rPr>
        <w:t>や計画を見直すとき</w:t>
      </w:r>
    </w:p>
    <w:p w14:paraId="412A75BA" w14:textId="77777777" w:rsidR="00BF4FA8" w:rsidRPr="00C41114" w:rsidRDefault="00BF4FA8" w:rsidP="00BF4FA8">
      <w:pPr>
        <w:rPr>
          <w:rFonts w:asciiTheme="majorEastAsia" w:eastAsiaTheme="majorEastAsia" w:hAnsiTheme="majorEastAsia"/>
          <w:sz w:val="22"/>
          <w:szCs w:val="22"/>
        </w:rPr>
      </w:pPr>
    </w:p>
    <w:p w14:paraId="14F33072" w14:textId="77777777" w:rsidR="00BF4FA8" w:rsidRPr="00C41114" w:rsidRDefault="00BF4FA8" w:rsidP="00BF4FA8">
      <w:pPr>
        <w:rPr>
          <w:rFonts w:asciiTheme="majorEastAsia" w:eastAsiaTheme="majorEastAsia" w:hAnsiTheme="majorEastAsia"/>
          <w:b/>
          <w:sz w:val="28"/>
          <w:szCs w:val="22"/>
        </w:rPr>
      </w:pPr>
      <w:r w:rsidRPr="00C41114">
        <w:rPr>
          <w:rFonts w:asciiTheme="majorEastAsia" w:eastAsiaTheme="majorEastAsia" w:hAnsiTheme="majorEastAsia" w:hint="eastAsia"/>
          <w:b/>
          <w:sz w:val="28"/>
          <w:szCs w:val="22"/>
        </w:rPr>
        <w:t>●所要時間は？</w:t>
      </w:r>
    </w:p>
    <w:p w14:paraId="50965104" w14:textId="77777777" w:rsidR="00BF4FA8" w:rsidRPr="00C41114" w:rsidRDefault="00BF4FA8" w:rsidP="00BF4FA8">
      <w:pPr>
        <w:ind w:firstLineChars="200" w:firstLine="440"/>
        <w:rPr>
          <w:rFonts w:asciiTheme="majorEastAsia" w:eastAsiaTheme="majorEastAsia" w:hAnsiTheme="majorEastAsia"/>
          <w:sz w:val="22"/>
          <w:szCs w:val="22"/>
        </w:rPr>
      </w:pPr>
      <w:r w:rsidRPr="00C41114">
        <w:rPr>
          <w:rFonts w:asciiTheme="majorEastAsia" w:eastAsiaTheme="majorEastAsia" w:hAnsiTheme="majorEastAsia" w:hint="eastAsia"/>
          <w:sz w:val="22"/>
          <w:szCs w:val="22"/>
        </w:rPr>
        <w:t>９０分</w:t>
      </w:r>
    </w:p>
    <w:p w14:paraId="31AEEADC" w14:textId="77777777" w:rsidR="00BF4FA8" w:rsidRPr="00C41114" w:rsidRDefault="00BF4FA8" w:rsidP="00BF4FA8">
      <w:pPr>
        <w:rPr>
          <w:rFonts w:asciiTheme="majorEastAsia" w:eastAsiaTheme="majorEastAsia" w:hAnsiTheme="majorEastAsia"/>
          <w:sz w:val="22"/>
          <w:szCs w:val="22"/>
        </w:rPr>
      </w:pPr>
    </w:p>
    <w:p w14:paraId="1E74BCAF" w14:textId="77777777" w:rsidR="00BF4FA8" w:rsidRPr="00C41114" w:rsidRDefault="00BF4FA8" w:rsidP="00BF4FA8">
      <w:pPr>
        <w:rPr>
          <w:rFonts w:asciiTheme="majorEastAsia" w:eastAsiaTheme="majorEastAsia" w:hAnsiTheme="majorEastAsia"/>
          <w:b/>
          <w:sz w:val="28"/>
          <w:szCs w:val="22"/>
        </w:rPr>
      </w:pPr>
      <w:r w:rsidRPr="00C41114">
        <w:rPr>
          <w:rFonts w:asciiTheme="majorEastAsia" w:eastAsiaTheme="majorEastAsia" w:hAnsiTheme="majorEastAsia" w:hint="eastAsia"/>
          <w:b/>
          <w:sz w:val="28"/>
          <w:szCs w:val="22"/>
        </w:rPr>
        <w:t>●やり方は？</w:t>
      </w:r>
    </w:p>
    <w:p w14:paraId="7F775957" w14:textId="77777777" w:rsidR="00BF4FA8" w:rsidRPr="00C41114" w:rsidRDefault="00BF4FA8" w:rsidP="00BF4FA8">
      <w:pPr>
        <w:rPr>
          <w:rFonts w:asciiTheme="majorEastAsia" w:eastAsiaTheme="majorEastAsia" w:hAnsiTheme="majorEastAsia"/>
          <w:sz w:val="22"/>
          <w:szCs w:val="22"/>
        </w:rPr>
      </w:pPr>
      <w:r w:rsidRPr="00C41114">
        <w:rPr>
          <w:rFonts w:asciiTheme="majorEastAsia" w:eastAsiaTheme="majorEastAsia" w:hAnsiTheme="majorEastAsia" w:hint="eastAsia"/>
          <w:sz w:val="22"/>
          <w:szCs w:val="22"/>
        </w:rPr>
        <w:t>【個人ワーク】</w:t>
      </w:r>
    </w:p>
    <w:p w14:paraId="20AB61A8" w14:textId="77F70035" w:rsidR="00BF4FA8" w:rsidRPr="00C41114" w:rsidRDefault="002F165A" w:rsidP="002F165A">
      <w:pPr>
        <w:ind w:leftChars="1" w:left="682" w:hangingChars="309" w:hanging="68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bookmarkStart w:id="0" w:name="_GoBack"/>
      <w:bookmarkEnd w:id="0"/>
      <w:r w:rsidR="00BF4FA8" w:rsidRPr="00C41114">
        <w:rPr>
          <w:rFonts w:asciiTheme="majorEastAsia" w:eastAsiaTheme="majorEastAsia" w:hAnsiTheme="majorEastAsia" w:hint="eastAsia"/>
          <w:sz w:val="22"/>
          <w:szCs w:val="22"/>
        </w:rPr>
        <w:t>１）所属している組織や団体の中で、組み立てられている１年間の活動を振り返り、「たなおろしシート」①の欄に書き出してみましょう。</w:t>
      </w:r>
    </w:p>
    <w:p w14:paraId="69CE3808" w14:textId="59CFF0A1" w:rsidR="00BF4FA8" w:rsidRDefault="002F165A" w:rsidP="002F165A">
      <w:pPr>
        <w:ind w:leftChars="1" w:left="682" w:hangingChars="309" w:hanging="68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BF4FA8" w:rsidRPr="00C41114">
        <w:rPr>
          <w:rFonts w:asciiTheme="majorEastAsia" w:eastAsiaTheme="majorEastAsia" w:hAnsiTheme="majorEastAsia" w:hint="eastAsia"/>
          <w:sz w:val="22"/>
          <w:szCs w:val="22"/>
        </w:rPr>
        <w:t>２）書き出した活動が「誰を対象に？（対象者）」「何のためにあるのか？（目的）」を考え、「たなおろしシート」②③の欄に書き出し、実施する時期に矢印を書き入れましょう。</w:t>
      </w:r>
    </w:p>
    <w:p w14:paraId="48998924" w14:textId="441F20F8" w:rsidR="00CC4BF3" w:rsidRPr="00C41114" w:rsidRDefault="00CC4BF3" w:rsidP="00BF4FA8">
      <w:pPr>
        <w:ind w:leftChars="100" w:left="680" w:hangingChars="200" w:hanging="44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F6ABE8" wp14:editId="7940A581">
                <wp:simplePos x="0" y="0"/>
                <wp:positionH relativeFrom="column">
                  <wp:posOffset>76200</wp:posOffset>
                </wp:positionH>
                <wp:positionV relativeFrom="paragraph">
                  <wp:posOffset>127000</wp:posOffset>
                </wp:positionV>
                <wp:extent cx="762000" cy="254000"/>
                <wp:effectExtent l="76200" t="25400" r="0" b="101600"/>
                <wp:wrapNone/>
                <wp:docPr id="7" name="下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54000"/>
                        </a:xfrm>
                        <a:prstGeom prst="downArrow">
                          <a:avLst/>
                        </a:prstGeom>
                        <a:pattFill prst="ltUpDiag">
                          <a:fgClr>
                            <a:prstClr val="black"/>
                          </a:fgClr>
                          <a:bgClr>
                            <a:prstClr val="white"/>
                          </a:bgClr>
                        </a:pattFill>
                        <a:ln w="635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7" o:spid="_x0000_s1026" type="#_x0000_t67" style="position:absolute;left:0;text-align:left;margin-left:6pt;margin-top:10pt;width:60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" adj="10800" fillcolor="black" strokecolor="black [3213]" strokeweight=".5pt">
                <v:fill r:id="rId10" o:title="" type="pattern"/>
                <v:shadow on="t" opacity="22937f" mv:blur="40000f" origin=",.5" offset="0,23000emu"/>
              </v:shape>
            </w:pict>
          </mc:Fallback>
        </mc:AlternateContent>
      </w:r>
    </w:p>
    <w:p w14:paraId="2748681E" w14:textId="2832E8F1" w:rsidR="00BF4FA8" w:rsidRPr="00C41114" w:rsidRDefault="00507A31" w:rsidP="00BF4FA8">
      <w:pPr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</w:p>
    <w:p w14:paraId="1FCF1F3E" w14:textId="77777777" w:rsidR="00BF4FA8" w:rsidRPr="00C41114" w:rsidRDefault="00BF4FA8" w:rsidP="00BF4FA8">
      <w:pPr>
        <w:rPr>
          <w:rFonts w:asciiTheme="majorEastAsia" w:eastAsiaTheme="majorEastAsia" w:hAnsiTheme="majorEastAsia"/>
          <w:sz w:val="22"/>
          <w:szCs w:val="22"/>
        </w:rPr>
      </w:pPr>
      <w:r w:rsidRPr="00C41114">
        <w:rPr>
          <w:rFonts w:asciiTheme="majorEastAsia" w:eastAsiaTheme="majorEastAsia" w:hAnsiTheme="majorEastAsia" w:hint="eastAsia"/>
          <w:sz w:val="22"/>
          <w:szCs w:val="22"/>
        </w:rPr>
        <w:t>【グループワーク】</w:t>
      </w:r>
    </w:p>
    <w:p w14:paraId="67EE46EB" w14:textId="194F489A" w:rsidR="00BF4FA8" w:rsidRPr="00C41114" w:rsidRDefault="002F165A" w:rsidP="002F165A">
      <w:pPr>
        <w:ind w:leftChars="1" w:left="682" w:hangingChars="309" w:hanging="68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A10365">
        <w:rPr>
          <w:rFonts w:asciiTheme="majorEastAsia" w:eastAsiaTheme="majorEastAsia" w:hAnsiTheme="majorEastAsia" w:hint="eastAsia"/>
          <w:sz w:val="22"/>
          <w:szCs w:val="22"/>
        </w:rPr>
        <w:t>３</w:t>
      </w:r>
      <w:r w:rsidR="00BF4FA8" w:rsidRPr="00C41114">
        <w:rPr>
          <w:rFonts w:asciiTheme="majorEastAsia" w:eastAsiaTheme="majorEastAsia" w:hAnsiTheme="majorEastAsia" w:hint="eastAsia"/>
          <w:sz w:val="22"/>
          <w:szCs w:val="22"/>
        </w:rPr>
        <w:t>）３〜５人が１グループとなり、書き出した活動を紹介し合って、グループの「たなおろしシート」に書き込みましょう。</w:t>
      </w:r>
    </w:p>
    <w:p w14:paraId="7814C243" w14:textId="77777777" w:rsidR="0075088F" w:rsidRDefault="00BF4FA8" w:rsidP="0075088F">
      <w:pPr>
        <w:ind w:left="708" w:hangingChars="322" w:hanging="708"/>
        <w:rPr>
          <w:rFonts w:asciiTheme="majorEastAsia" w:eastAsiaTheme="majorEastAsia" w:hAnsiTheme="majorEastAsia" w:hint="eastAsia"/>
          <w:sz w:val="22"/>
          <w:szCs w:val="22"/>
        </w:rPr>
      </w:pPr>
      <w:r w:rsidRPr="00C41114">
        <w:rPr>
          <w:rFonts w:asciiTheme="majorEastAsia" w:eastAsiaTheme="majorEastAsia" w:hAnsiTheme="majorEastAsia" w:hint="eastAsia"/>
          <w:sz w:val="22"/>
          <w:szCs w:val="22"/>
        </w:rPr>
        <w:t xml:space="preserve">　　　※</w:t>
      </w:r>
      <w:r w:rsidR="0085305F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C41114">
        <w:rPr>
          <w:rFonts w:asciiTheme="majorEastAsia" w:eastAsiaTheme="majorEastAsia" w:hAnsiTheme="majorEastAsia" w:hint="eastAsia"/>
          <w:sz w:val="22"/>
          <w:szCs w:val="22"/>
        </w:rPr>
        <w:t>大勢でやるときは、模造紙などに大きく書くと便利です。対象者別、目的別にまと</w:t>
      </w:r>
      <w:r w:rsidR="0075088F"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</w:p>
    <w:p w14:paraId="3B238475" w14:textId="3A555D3C" w:rsidR="00BF4FA8" w:rsidRPr="00C41114" w:rsidRDefault="0075088F" w:rsidP="0075088F">
      <w:pPr>
        <w:ind w:leftChars="60" w:left="993" w:hangingChars="386" w:hanging="849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　　　</w:t>
      </w:r>
      <w:r w:rsidR="00BF4FA8" w:rsidRPr="00C41114">
        <w:rPr>
          <w:rFonts w:asciiTheme="majorEastAsia" w:eastAsiaTheme="majorEastAsia" w:hAnsiTheme="majorEastAsia" w:hint="eastAsia"/>
          <w:sz w:val="22"/>
          <w:szCs w:val="22"/>
        </w:rPr>
        <w:t>めてみても面白いでしょう。</w:t>
      </w:r>
    </w:p>
    <w:p w14:paraId="5C9D433C" w14:textId="11A0F5F1" w:rsidR="00BF4FA8" w:rsidRPr="00C41114" w:rsidRDefault="002F165A" w:rsidP="002F165A">
      <w:pPr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A10365">
        <w:rPr>
          <w:rFonts w:asciiTheme="majorEastAsia" w:eastAsiaTheme="majorEastAsia" w:hAnsiTheme="majorEastAsia" w:hint="eastAsia"/>
          <w:sz w:val="22"/>
          <w:szCs w:val="22"/>
        </w:rPr>
        <w:t>４</w:t>
      </w:r>
      <w:r w:rsidR="00BF4FA8" w:rsidRPr="00C41114">
        <w:rPr>
          <w:rFonts w:asciiTheme="majorEastAsia" w:eastAsiaTheme="majorEastAsia" w:hAnsiTheme="majorEastAsia" w:hint="eastAsia"/>
          <w:sz w:val="22"/>
          <w:szCs w:val="22"/>
        </w:rPr>
        <w:t>）まとめられた「たなおろしシート」を眺めて、感想を言いあいましょう。</w:t>
      </w:r>
    </w:p>
    <w:p w14:paraId="1829409F" w14:textId="78142A0B" w:rsidR="00BF4FA8" w:rsidRPr="00C41114" w:rsidRDefault="00BF4FA8" w:rsidP="00BF4FA8">
      <w:pPr>
        <w:rPr>
          <w:rFonts w:asciiTheme="majorEastAsia" w:eastAsiaTheme="majorEastAsia" w:hAnsiTheme="majorEastAsia"/>
          <w:sz w:val="22"/>
          <w:szCs w:val="22"/>
        </w:rPr>
      </w:pPr>
      <w:r w:rsidRPr="00C41114">
        <w:rPr>
          <w:rFonts w:asciiTheme="majorEastAsia" w:eastAsiaTheme="majorEastAsia" w:hAnsiTheme="majorEastAsia" w:hint="eastAsia"/>
          <w:sz w:val="22"/>
          <w:szCs w:val="22"/>
        </w:rPr>
        <w:t xml:space="preserve">　　　※</w:t>
      </w:r>
      <w:r w:rsidR="0085305F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C41114">
        <w:rPr>
          <w:rFonts w:asciiTheme="majorEastAsia" w:eastAsiaTheme="majorEastAsia" w:hAnsiTheme="majorEastAsia" w:hint="eastAsia"/>
          <w:sz w:val="22"/>
          <w:szCs w:val="22"/>
        </w:rPr>
        <w:t>出てきた感想をホワイトボードに板書するのもよいです。</w:t>
      </w:r>
    </w:p>
    <w:p w14:paraId="247B507A" w14:textId="6707E8A7" w:rsidR="00AC5989" w:rsidRDefault="002F165A" w:rsidP="002F165A">
      <w:pPr>
        <w:ind w:leftChars="1" w:left="682" w:hangingChars="309" w:hanging="68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A10365">
        <w:rPr>
          <w:rFonts w:asciiTheme="majorEastAsia" w:eastAsiaTheme="majorEastAsia" w:hAnsiTheme="majorEastAsia" w:hint="eastAsia"/>
          <w:sz w:val="22"/>
          <w:szCs w:val="22"/>
        </w:rPr>
        <w:t>５</w:t>
      </w:r>
      <w:r w:rsidR="00BF4FA8" w:rsidRPr="00C41114">
        <w:rPr>
          <w:rFonts w:asciiTheme="majorEastAsia" w:eastAsiaTheme="majorEastAsia" w:hAnsiTheme="majorEastAsia" w:hint="eastAsia"/>
          <w:sz w:val="22"/>
          <w:szCs w:val="22"/>
        </w:rPr>
        <w:t>）「たなおろしシート」に書き出した活動に、優先順位をつけてみましょう。右端の④の欄に順位（数字）を記入しましょう。</w:t>
      </w:r>
    </w:p>
    <w:p w14:paraId="1238C79E" w14:textId="35754129" w:rsidR="00BF4FA8" w:rsidRPr="00C41114" w:rsidRDefault="002F165A" w:rsidP="002F165A">
      <w:pPr>
        <w:ind w:leftChars="1" w:left="682" w:hangingChars="309" w:hanging="680"/>
        <w:rPr>
          <w:rFonts w:asciiTheme="majorEastAsia" w:eastAsiaTheme="majorEastAsia" w:hAnsiTheme="majorEastAsia"/>
          <w:sz w:val="22"/>
          <w:szCs w:val="22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 xml:space="preserve">　</w:t>
      </w:r>
      <w:r w:rsidR="00A10365">
        <w:rPr>
          <w:rFonts w:asciiTheme="majorEastAsia" w:eastAsiaTheme="majorEastAsia" w:hAnsiTheme="majorEastAsia" w:hint="eastAsia"/>
          <w:sz w:val="22"/>
          <w:szCs w:val="22"/>
        </w:rPr>
        <w:t>６</w:t>
      </w:r>
      <w:r w:rsidR="00BF4FA8" w:rsidRPr="00C41114">
        <w:rPr>
          <w:rFonts w:asciiTheme="majorEastAsia" w:eastAsiaTheme="majorEastAsia" w:hAnsiTheme="majorEastAsia" w:hint="eastAsia"/>
          <w:sz w:val="22"/>
          <w:szCs w:val="22"/>
        </w:rPr>
        <w:t>）グループ</w:t>
      </w:r>
      <w:r w:rsidR="00A7278D" w:rsidRPr="00C41114">
        <w:rPr>
          <w:rFonts w:asciiTheme="majorEastAsia" w:eastAsiaTheme="majorEastAsia" w:hAnsiTheme="majorEastAsia" w:hint="eastAsia"/>
          <w:sz w:val="22"/>
          <w:szCs w:val="22"/>
        </w:rPr>
        <w:t>の</w:t>
      </w:r>
      <w:r w:rsidR="00BF4FA8" w:rsidRPr="00C41114">
        <w:rPr>
          <w:rFonts w:asciiTheme="majorEastAsia" w:eastAsiaTheme="majorEastAsia" w:hAnsiTheme="majorEastAsia" w:hint="eastAsia"/>
          <w:sz w:val="22"/>
          <w:szCs w:val="22"/>
        </w:rPr>
        <w:t>「たなおろしシート」や意見、優先順位を全体で紹介しあいましょう。</w:t>
      </w:r>
    </w:p>
    <w:p w14:paraId="274EAD73" w14:textId="77777777" w:rsidR="003C673C" w:rsidRPr="00C41114" w:rsidRDefault="003C673C">
      <w:pPr>
        <w:rPr>
          <w:rFonts w:asciiTheme="majorEastAsia" w:eastAsiaTheme="majorEastAsia" w:hAnsiTheme="majorEastAsia"/>
          <w:sz w:val="22"/>
          <w:szCs w:val="22"/>
        </w:rPr>
        <w:sectPr w:rsidR="003C673C" w:rsidRPr="00C41114" w:rsidSect="00C41114">
          <w:footerReference w:type="default" r:id="rId11"/>
          <w:type w:val="continuous"/>
          <w:pgSz w:w="11900" w:h="16840" w:code="9"/>
          <w:pgMar w:top="1418" w:right="1418" w:bottom="1276" w:left="1418" w:header="851" w:footer="397" w:gutter="0"/>
          <w:pgNumType w:fmt="numberInDash" w:start="1"/>
          <w:cols w:space="425"/>
          <w:docGrid w:type="lines" w:linePitch="400"/>
        </w:sectPr>
      </w:pPr>
    </w:p>
    <w:p w14:paraId="1060EAD6" w14:textId="77777777" w:rsidR="003C673C" w:rsidRPr="00A277D2" w:rsidRDefault="003C673C" w:rsidP="00A277D2">
      <w:pPr>
        <w:rPr>
          <w:rFonts w:ascii="ＤＦＰ平成丸ゴシック体W4" w:eastAsia="ＤＦＰ平成丸ゴシック体W4" w:hAnsi="HG丸ｺﾞｼｯｸM-PRO"/>
          <w:sz w:val="28"/>
        </w:rPr>
      </w:pPr>
      <w:r w:rsidRPr="00A277D2">
        <w:rPr>
          <w:rFonts w:ascii="ＤＦＰ平成丸ゴシック体W4" w:eastAsia="ＤＦＰ平成丸ゴシック体W4" w:hAnsi="HG丸ｺﾞｼｯｸM-PRO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B1AF86" wp14:editId="1265F4FD">
                <wp:simplePos x="0" y="0"/>
                <wp:positionH relativeFrom="column">
                  <wp:posOffset>5719445</wp:posOffset>
                </wp:positionH>
                <wp:positionV relativeFrom="paragraph">
                  <wp:posOffset>-290195</wp:posOffset>
                </wp:positionV>
                <wp:extent cx="1976755" cy="609600"/>
                <wp:effectExtent l="685800" t="0" r="29845" b="111760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755" cy="609600"/>
                        </a:xfrm>
                        <a:prstGeom prst="borderCallout1">
                          <a:avLst>
                            <a:gd name="adj1" fmla="val 52193"/>
                            <a:gd name="adj2" fmla="val -888"/>
                            <a:gd name="adj3" fmla="val 270354"/>
                            <a:gd name="adj4" fmla="val -31530"/>
                          </a:avLst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miter lim="400000"/>
                          <a:tailEnd type="arrow"/>
                        </a:ln>
                        <a:effectLst/>
                        <a:sp3d/>
                      </wps:spPr>
                      <wps:txbx>
                        <w:txbxContent>
                          <w:p w14:paraId="0AEF862D" w14:textId="124C51D2" w:rsidR="003C673C" w:rsidRPr="00CA2042" w:rsidRDefault="00104291" w:rsidP="00C4111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 </w:t>
                            </w:r>
                            <w:r w:rsidR="00CA2042" w:rsidRPr="00CA2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矢印が重なる</w:t>
                            </w:r>
                            <w:r w:rsidR="00E64F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時期は</w:t>
                            </w:r>
                            <w:r w:rsidR="00CA2042" w:rsidRPr="00CA204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005B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繁忙期！！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0,0l21600,,21600,21600,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4" o:spid="_x0000_s1026" type="#_x0000_t47" style="position:absolute;left:0;text-align:left;margin-left:450.35pt;margin-top:-22.8pt;width:155.6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" adj="-6810,58396,-192,11274" filled="f" strokeweight="1pt">
                <v:stroke startarrow="open" miterlimit="4"/>
                <v:textbox inset="4pt,4pt,4pt,4pt">
                  <w:txbxContent>
                    <w:p w14:paraId="0AEF862D" w14:textId="124C51D2" w:rsidR="003C673C" w:rsidRPr="00CA2042" w:rsidRDefault="00104291" w:rsidP="00C4111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 </w:t>
                      </w:r>
                      <w:r w:rsidR="00CA2042" w:rsidRPr="00CA204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矢印が重なる</w:t>
                      </w:r>
                      <w:r w:rsidR="00E64F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時期は</w:t>
                      </w:r>
                      <w:r w:rsidR="00CA2042" w:rsidRPr="00CA204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005B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繁忙期！！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A277D2">
        <w:rPr>
          <w:rFonts w:ascii="ＤＦＰ平成丸ゴシック体W4" w:eastAsia="ＤＦＰ平成丸ゴシック体W4" w:hAnsi="HG丸ｺﾞｼｯｸM-PRO"/>
          <w:sz w:val="28"/>
        </w:rPr>
        <w:t>【たなおろしシート】</w:t>
      </w:r>
    </w:p>
    <w:p w14:paraId="711DCB99" w14:textId="77777777" w:rsidR="00F04215" w:rsidRPr="00C41114" w:rsidRDefault="00F04215" w:rsidP="003C673C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Theme="majorEastAsia" w:eastAsiaTheme="majorEastAsia" w:hAnsiTheme="majorEastAsia" w:cs="Arial Unicode MS"/>
          <w:color w:val="000000"/>
          <w:kern w:val="0"/>
          <w:szCs w:val="22"/>
          <w:bdr w:val="nil"/>
          <w:lang w:val="ja-JP"/>
        </w:rPr>
      </w:pPr>
    </w:p>
    <w:tbl>
      <w:tblPr>
        <w:tblStyle w:val="TableNormal3"/>
        <w:tblW w:w="1457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1645"/>
        <w:gridCol w:w="1645"/>
        <w:gridCol w:w="741"/>
        <w:gridCol w:w="741"/>
        <w:gridCol w:w="742"/>
        <w:gridCol w:w="741"/>
        <w:gridCol w:w="742"/>
        <w:gridCol w:w="741"/>
        <w:gridCol w:w="742"/>
        <w:gridCol w:w="741"/>
        <w:gridCol w:w="742"/>
        <w:gridCol w:w="741"/>
        <w:gridCol w:w="742"/>
        <w:gridCol w:w="741"/>
        <w:gridCol w:w="742"/>
      </w:tblGrid>
      <w:tr w:rsidR="003C673C" w:rsidRPr="00C41114" w14:paraId="0C81226F" w14:textId="77777777" w:rsidTr="00661468">
        <w:trPr>
          <w:trHeight w:val="653"/>
        </w:trPr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8A974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①活動名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98290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②誰を対象に？</w:t>
            </w:r>
          </w:p>
          <w:p w14:paraId="2382835D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（対象者）</w:t>
            </w: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65156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Arial Unicode MS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③何のために？</w:t>
            </w:r>
          </w:p>
          <w:p w14:paraId="649B462D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Arial Unicode MS" w:hint="eastAsia"/>
                <w:color w:val="000000" w:themeColor="text1"/>
              </w:rPr>
              <w:t>（目的）</w:t>
            </w:r>
          </w:p>
        </w:tc>
        <w:tc>
          <w:tcPr>
            <w:tcW w:w="741" w:type="dxa"/>
            <w:tcBorders>
              <w:top w:val="single" w:sz="2" w:space="0" w:color="000000"/>
              <w:left w:val="single" w:sz="2" w:space="0" w:color="000000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028CE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ヒラギノ角ゴ ProN W3" w:hint="eastAsia"/>
                <w:color w:val="000000" w:themeColor="text1"/>
              </w:rPr>
              <w:t>４月</w:t>
            </w:r>
          </w:p>
        </w:tc>
        <w:tc>
          <w:tcPr>
            <w:tcW w:w="741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98A355D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ヒラギノ角ゴ ProN W3" w:hint="eastAsia"/>
                <w:color w:val="000000" w:themeColor="text1"/>
              </w:rPr>
              <w:t>５月</w:t>
            </w:r>
          </w:p>
        </w:tc>
        <w:tc>
          <w:tcPr>
            <w:tcW w:w="74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62DF20D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ヒラギノ角ゴ ProN W3" w:hint="eastAsia"/>
                <w:color w:val="000000" w:themeColor="text1"/>
              </w:rPr>
              <w:t>６月</w:t>
            </w:r>
          </w:p>
        </w:tc>
        <w:tc>
          <w:tcPr>
            <w:tcW w:w="741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AB9838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ヒラギノ角ゴ ProN W3" w:hint="eastAsia"/>
                <w:color w:val="000000" w:themeColor="text1"/>
              </w:rPr>
              <w:t>７月</w:t>
            </w:r>
          </w:p>
        </w:tc>
        <w:tc>
          <w:tcPr>
            <w:tcW w:w="74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0FB585C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ヒラギノ角ゴ ProN W3" w:hint="eastAsia"/>
                <w:color w:val="000000" w:themeColor="text1"/>
              </w:rPr>
              <w:t>８月</w:t>
            </w:r>
          </w:p>
        </w:tc>
        <w:tc>
          <w:tcPr>
            <w:tcW w:w="741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79AE37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ヒラギノ角ゴ ProN W3" w:hint="eastAsia"/>
                <w:color w:val="000000" w:themeColor="text1"/>
              </w:rPr>
              <w:t>９月</w:t>
            </w:r>
          </w:p>
        </w:tc>
        <w:tc>
          <w:tcPr>
            <w:tcW w:w="74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1D6A4B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ヒラギノ角ゴ ProN W3" w:hint="eastAsia"/>
                <w:color w:val="000000" w:themeColor="text1"/>
              </w:rPr>
              <w:t>10月</w:t>
            </w:r>
          </w:p>
        </w:tc>
        <w:tc>
          <w:tcPr>
            <w:tcW w:w="741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B8391E4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ヒラギノ角ゴ ProN W3" w:hint="eastAsia"/>
                <w:color w:val="000000" w:themeColor="text1"/>
              </w:rPr>
              <w:t>11月</w:t>
            </w:r>
          </w:p>
        </w:tc>
        <w:tc>
          <w:tcPr>
            <w:tcW w:w="74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180BF15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ヒラギノ角ゴ ProN W3" w:hint="eastAsia"/>
                <w:color w:val="000000" w:themeColor="text1"/>
              </w:rPr>
              <w:t>12月</w:t>
            </w:r>
          </w:p>
        </w:tc>
        <w:tc>
          <w:tcPr>
            <w:tcW w:w="741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32F47CB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ヒラギノ角ゴ ProN W3" w:hint="eastAsia"/>
                <w:color w:val="000000" w:themeColor="text1"/>
              </w:rPr>
              <w:t>１月</w:t>
            </w:r>
          </w:p>
        </w:tc>
        <w:tc>
          <w:tcPr>
            <w:tcW w:w="742" w:type="dxa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7E2154F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ヒラギノ角ゴ ProN W3" w:hint="eastAsia"/>
                <w:color w:val="000000" w:themeColor="text1"/>
              </w:rPr>
              <w:t>２月</w:t>
            </w:r>
          </w:p>
        </w:tc>
        <w:tc>
          <w:tcPr>
            <w:tcW w:w="741" w:type="dxa"/>
            <w:tcBorders>
              <w:top w:val="single" w:sz="2" w:space="0" w:color="000000"/>
              <w:left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83F7C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ヒラギノ角ゴ ProN W3" w:hint="eastAsia"/>
                <w:color w:val="000000" w:themeColor="text1"/>
              </w:rPr>
              <w:t>３月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F882BF8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ヒラギノ角ゴ ProN W3" w:hint="eastAsia"/>
                <w:color w:val="000000" w:themeColor="text1"/>
              </w:rPr>
              <w:t>④優先</w:t>
            </w:r>
          </w:p>
          <w:p w14:paraId="060BC494" w14:textId="77777777" w:rsidR="003C673C" w:rsidRPr="00C41114" w:rsidRDefault="003C673C" w:rsidP="003C673C">
            <w:pPr>
              <w:widowControl/>
              <w:jc w:val="center"/>
              <w:rPr>
                <w:rFonts w:asciiTheme="majorEastAsia" w:eastAsiaTheme="majorEastAsia" w:hAnsiTheme="majorEastAsia" w:cs="ヒラギノ角ゴ ProN W3"/>
                <w:color w:val="000000" w:themeColor="text1"/>
              </w:rPr>
            </w:pPr>
            <w:r w:rsidRPr="00C41114">
              <w:rPr>
                <w:rFonts w:asciiTheme="majorEastAsia" w:eastAsiaTheme="majorEastAsia" w:hAnsiTheme="majorEastAsia" w:cs="ヒラギノ角ゴ ProN W3" w:hint="eastAsia"/>
                <w:color w:val="000000" w:themeColor="text1"/>
              </w:rPr>
              <w:t>順位</w:t>
            </w:r>
          </w:p>
        </w:tc>
      </w:tr>
      <w:tr w:rsidR="003C673C" w:rsidRPr="00C41114" w14:paraId="6FEB3C79" w14:textId="77777777" w:rsidTr="00661468">
        <w:trPr>
          <w:trHeight w:val="805"/>
        </w:trPr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2A66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 w:cs="ヒラギノ角ゴ ProN W3"/>
                <w:color w:val="000000"/>
              </w:rPr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7CD4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C3980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single" w:sz="2" w:space="0" w:color="000000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96A942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30E826F0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552A967C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  <w:r w:rsidRPr="00C41114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35AC871" wp14:editId="2CC8740A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337185</wp:posOffset>
                      </wp:positionV>
                      <wp:extent cx="1371600" cy="0"/>
                      <wp:effectExtent l="38100" t="76200" r="19050" b="114300"/>
                      <wp:wrapNone/>
                      <wp:docPr id="3" name="直線矢印コネクタ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  <a:headEnd type="arrow"/>
                                <a:tailEnd type="arrow"/>
                              </a:ln>
                              <a:effectLst/>
                              <a:sp3d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3" o:spid="_x0000_s1026" type="#_x0000_t32" style="position:absolute;left:0;text-align:left;margin-left:1.85pt;margin-top:26.55pt;width:108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" strokeweight="1.25pt">
                      <v:stroke startarrow="open" endarrow="open" miterlimit="4" joinstyle="miter"/>
                    </v:shape>
                  </w:pict>
                </mc:Fallback>
              </mc:AlternateContent>
            </w: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5DDBEFF5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  <w:r w:rsidRPr="00C41114"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186712" wp14:editId="4036E34C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-35560</wp:posOffset>
                      </wp:positionV>
                      <wp:extent cx="1123950" cy="1419225"/>
                      <wp:effectExtent l="38100" t="19050" r="57150" b="104775"/>
                      <wp:wrapNone/>
                      <wp:docPr id="5" name="円/楕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141922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dash"/>
                                <a:miter lim="400000"/>
                              </a:ln>
                              <a:effectLst>
                                <a:outerShdw blurRad="38100" dist="25400" dir="5400000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  <a:sp3d/>
                            </wps:spPr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5" o:spid="_x0000_s1026" style="position:absolute;left:0;text-align:left;margin-left:9.55pt;margin-top:-2.8pt;width:88.5pt;height:1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" filled="f" strokeweight="1pt">
                      <v:stroke dashstyle="dash" miterlimit="4" joinstyle="miter"/>
                      <v:shadow on="t" color="black" opacity=".5" origin=",.5" offset="0"/>
                      <v:textbox style="mso-fit-shape-to-text:t" inset="4pt,4pt,4pt,4pt"/>
                    </v:oval>
                  </w:pict>
                </mc:Fallback>
              </mc:AlternateContent>
            </w: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59916CD5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3B09179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66DC0C58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22D28727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0197AE53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330760B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3D175AE0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4062066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EEEEEE"/>
          </w:tcPr>
          <w:p w14:paraId="3A15C31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</w:tr>
      <w:tr w:rsidR="003C673C" w:rsidRPr="00C41114" w14:paraId="36135DDE" w14:textId="77777777" w:rsidTr="00661468">
        <w:trPr>
          <w:trHeight w:val="805"/>
        </w:trPr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BE159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 w:cs="ヒラギノ角ゴ ProN W3"/>
                <w:color w:val="000000"/>
              </w:rPr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0E2AE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514C3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single" w:sz="2" w:space="0" w:color="000000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7A57BB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34846113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558CDBF6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17DF3FD7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  <w:r w:rsidRPr="00C41114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BAB893" wp14:editId="5A478A56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340360</wp:posOffset>
                      </wp:positionV>
                      <wp:extent cx="1419225" cy="0"/>
                      <wp:effectExtent l="38100" t="76200" r="28575" b="114300"/>
                      <wp:wrapNone/>
                      <wp:docPr id="6" name="直線矢印コネクタ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19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  <a:headEnd type="arrow"/>
                                <a:tailEnd type="arrow"/>
                              </a:ln>
                              <a:effectLst/>
                              <a:sp3d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直線矢印コネクタ 6" o:spid="_x0000_s1026" type="#_x0000_t32" style="position:absolute;left:0;text-align:left;margin-left:36pt;margin-top:26.8pt;width:111.75pt;height: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" strokeweight="1.25pt">
                      <v:stroke startarrow="open" endarrow="open" miterlimit="4" joinstyle="miter"/>
                    </v:shape>
                  </w:pict>
                </mc:Fallback>
              </mc:AlternateContent>
            </w: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6AA0DBEB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3821A4C8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7DBB6166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1894709B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11B0A92D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4156E609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3DC3B412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17DFF759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620DEE3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</w:tr>
      <w:tr w:rsidR="003C673C" w:rsidRPr="00C41114" w14:paraId="777F4022" w14:textId="77777777" w:rsidTr="00661468">
        <w:trPr>
          <w:trHeight w:val="805"/>
        </w:trPr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4D85B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 w:cs="ヒラギノ角ゴ ProN W3"/>
                <w:color w:val="000000"/>
              </w:rPr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CD234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9091B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single" w:sz="2" w:space="0" w:color="000000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EF2028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68B18614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7D71AE83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0D40E475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0D892291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60FFC1C8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4EB9FCD5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502555CA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4358FB20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47A6E52C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68B2AE0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29CC76ED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EEEEEE"/>
          </w:tcPr>
          <w:p w14:paraId="23FB3725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</w:tr>
      <w:tr w:rsidR="003C673C" w:rsidRPr="00C41114" w14:paraId="3DCCEBC1" w14:textId="77777777" w:rsidTr="00661468">
        <w:trPr>
          <w:trHeight w:val="805"/>
        </w:trPr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CC534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 w:cs="ヒラギノ角ゴ ProN W3"/>
                <w:color w:val="000000"/>
              </w:rPr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4DA63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5AD5E3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single" w:sz="2" w:space="0" w:color="000000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CC6212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71DB28F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7FC0C461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213AC649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66D59A89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2B966691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43E998A0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739104B1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1D6E00F3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20272D7E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1A08EBA1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63444372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DC62F3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</w:tr>
      <w:tr w:rsidR="003C673C" w:rsidRPr="00C41114" w14:paraId="28103216" w14:textId="77777777" w:rsidTr="00661468">
        <w:trPr>
          <w:trHeight w:val="805"/>
        </w:trPr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D1F08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 w:cs="ヒラギノ角ゴ ProN W3"/>
                <w:color w:val="000000"/>
              </w:rPr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C6087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B0072A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single" w:sz="2" w:space="0" w:color="000000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FB437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048199CB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7AF5C53A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419C4306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22C407E3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556F469C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28F4C2E3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50E54DBD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07E42C3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57822588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36E6B889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4C422959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EEEEEE"/>
          </w:tcPr>
          <w:p w14:paraId="21392369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</w:tr>
      <w:tr w:rsidR="003C673C" w:rsidRPr="00C41114" w14:paraId="751A8A92" w14:textId="77777777" w:rsidTr="00661468">
        <w:trPr>
          <w:trHeight w:val="805"/>
        </w:trPr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E3FA6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 w:cs="ヒラギノ角ゴ ProN W3"/>
                <w:color w:val="000000"/>
              </w:rPr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C8BFD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323BA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single" w:sz="2" w:space="0" w:color="000000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E86F6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34DC76E4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08C9D569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420CC2A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7E958D7C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4A61CD0D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25044111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2F40FEB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6B79A97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35684B3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7D1B8F1E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254E6CE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B5CA31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</w:tr>
      <w:tr w:rsidR="003C673C" w:rsidRPr="00C41114" w14:paraId="5B4D49C9" w14:textId="77777777" w:rsidTr="00661468">
        <w:trPr>
          <w:trHeight w:val="805"/>
        </w:trPr>
        <w:tc>
          <w:tcPr>
            <w:tcW w:w="16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2FBE7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 w:cs="ヒラギノ角ゴ ProN W3"/>
                <w:color w:val="000000"/>
              </w:rPr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C67FF2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1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73524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single" w:sz="2" w:space="0" w:color="000000"/>
              <w:right w:val="dotted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E71D4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13D1C45C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7166B7F0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0CAB6D13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2784212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12F9D328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15265929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7B373323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0FB1BD3B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30B5291F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left w:val="dotted" w:sz="4" w:space="0" w:color="auto"/>
              <w:right w:val="dotted" w:sz="4" w:space="0" w:color="auto"/>
            </w:tcBorders>
            <w:shd w:val="clear" w:color="auto" w:fill="auto"/>
          </w:tcPr>
          <w:p w14:paraId="30F755F1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1" w:type="dxa"/>
            <w:tcBorders>
              <w:left w:val="dotted" w:sz="4" w:space="0" w:color="auto"/>
              <w:right w:val="single" w:sz="4" w:space="0" w:color="auto"/>
            </w:tcBorders>
            <w:shd w:val="clear" w:color="auto" w:fill="auto"/>
          </w:tcPr>
          <w:p w14:paraId="1BA8C390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  <w:tc>
          <w:tcPr>
            <w:tcW w:w="742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EEEEEE"/>
          </w:tcPr>
          <w:p w14:paraId="346329F4" w14:textId="77777777" w:rsidR="003C673C" w:rsidRPr="00C41114" w:rsidRDefault="003C673C" w:rsidP="003C673C">
            <w:pPr>
              <w:widowControl/>
              <w:jc w:val="left"/>
              <w:rPr>
                <w:rFonts w:asciiTheme="majorEastAsia" w:eastAsiaTheme="majorEastAsia" w:hAnsiTheme="majorEastAsia"/>
                <w:lang w:eastAsia="en-US"/>
              </w:rPr>
            </w:pPr>
          </w:p>
        </w:tc>
      </w:tr>
    </w:tbl>
    <w:p w14:paraId="3F147D2F" w14:textId="77777777" w:rsidR="00D94D50" w:rsidRPr="00C41114" w:rsidRDefault="00D94D50" w:rsidP="00F04215">
      <w:pPr>
        <w:rPr>
          <w:rFonts w:asciiTheme="majorEastAsia" w:eastAsiaTheme="majorEastAsia" w:hAnsiTheme="majorEastAsia"/>
          <w:sz w:val="22"/>
          <w:szCs w:val="22"/>
        </w:rPr>
      </w:pPr>
    </w:p>
    <w:sectPr w:rsidR="00D94D50" w:rsidRPr="00C41114" w:rsidSect="00F04215">
      <w:pgSz w:w="16840" w:h="11900" w:orient="landscape"/>
      <w:pgMar w:top="1418" w:right="1418" w:bottom="1418" w:left="1418" w:header="709" w:footer="397" w:gutter="0"/>
      <w:pgNumType w:fmt="numberInDash"/>
      <w:cols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61FB7" w14:textId="77777777" w:rsidR="00A7278D" w:rsidRDefault="00A7278D" w:rsidP="00A7278D">
      <w:r>
        <w:separator/>
      </w:r>
    </w:p>
  </w:endnote>
  <w:endnote w:type="continuationSeparator" w:id="0">
    <w:p w14:paraId="6B404808" w14:textId="77777777" w:rsidR="00A7278D" w:rsidRDefault="00A7278D" w:rsidP="00A72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ＤＦＰ平成丸ゴシック体W4">
    <w:panose1 w:val="020F0400010101010101"/>
    <w:charset w:val="4E"/>
    <w:family w:val="auto"/>
    <w:pitch w:val="variable"/>
    <w:sig w:usb0="00000001" w:usb1="08070000" w:usb2="00000010" w:usb3="00000000" w:csb0="0002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9D1C3A" w14:textId="77777777" w:rsidR="00345777" w:rsidRPr="00345777" w:rsidRDefault="00345777">
    <w:pPr>
      <w:pStyle w:val="a5"/>
      <w:jc w:val="center"/>
      <w:rPr>
        <w:rFonts w:asciiTheme="majorEastAsia" w:eastAsiaTheme="majorEastAsia" w:hAnsiTheme="majorEastAsia"/>
      </w:rPr>
    </w:pPr>
  </w:p>
  <w:p w14:paraId="6250D999" w14:textId="77777777" w:rsidR="00345777" w:rsidRDefault="00345777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92E228" w14:textId="77777777" w:rsidR="00A7278D" w:rsidRDefault="00A7278D" w:rsidP="00A7278D">
      <w:r>
        <w:separator/>
      </w:r>
    </w:p>
  </w:footnote>
  <w:footnote w:type="continuationSeparator" w:id="0">
    <w:p w14:paraId="27CA2AE2" w14:textId="77777777" w:rsidR="00A7278D" w:rsidRDefault="00A7278D" w:rsidP="00A72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529"/>
    <w:rsid w:val="00005B94"/>
    <w:rsid w:val="00036607"/>
    <w:rsid w:val="00104291"/>
    <w:rsid w:val="00115EBA"/>
    <w:rsid w:val="00197B99"/>
    <w:rsid w:val="002D526B"/>
    <w:rsid w:val="002F165A"/>
    <w:rsid w:val="00345777"/>
    <w:rsid w:val="003549A6"/>
    <w:rsid w:val="003A0D61"/>
    <w:rsid w:val="003C673C"/>
    <w:rsid w:val="003D6A88"/>
    <w:rsid w:val="004E2EC2"/>
    <w:rsid w:val="00507A31"/>
    <w:rsid w:val="00655291"/>
    <w:rsid w:val="006558F2"/>
    <w:rsid w:val="006A2B92"/>
    <w:rsid w:val="0075088F"/>
    <w:rsid w:val="0085305F"/>
    <w:rsid w:val="00853E81"/>
    <w:rsid w:val="009C1529"/>
    <w:rsid w:val="00A10365"/>
    <w:rsid w:val="00A166D0"/>
    <w:rsid w:val="00A245D9"/>
    <w:rsid w:val="00A277D2"/>
    <w:rsid w:val="00A7278D"/>
    <w:rsid w:val="00AC5989"/>
    <w:rsid w:val="00AD2A07"/>
    <w:rsid w:val="00BB0E27"/>
    <w:rsid w:val="00BF4FA8"/>
    <w:rsid w:val="00C41114"/>
    <w:rsid w:val="00CA2042"/>
    <w:rsid w:val="00CC4BF3"/>
    <w:rsid w:val="00D15842"/>
    <w:rsid w:val="00D94D50"/>
    <w:rsid w:val="00E64F18"/>
    <w:rsid w:val="00EA0E14"/>
    <w:rsid w:val="00EB2263"/>
    <w:rsid w:val="00EB7606"/>
    <w:rsid w:val="00F04215"/>
    <w:rsid w:val="00F4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51465B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A0E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4E2EC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BF4FA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7278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7278D"/>
  </w:style>
  <w:style w:type="paragraph" w:styleId="a5">
    <w:name w:val="footer"/>
    <w:basedOn w:val="a"/>
    <w:link w:val="a6"/>
    <w:uiPriority w:val="99"/>
    <w:unhideWhenUsed/>
    <w:rsid w:val="00A727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7278D"/>
  </w:style>
  <w:style w:type="table" w:customStyle="1" w:styleId="TableNormal3">
    <w:name w:val="Table Normal3"/>
    <w:rsid w:val="003C673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D94D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446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446F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A0E1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4E2EC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BF4FA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7278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7278D"/>
  </w:style>
  <w:style w:type="paragraph" w:styleId="a5">
    <w:name w:val="footer"/>
    <w:basedOn w:val="a"/>
    <w:link w:val="a6"/>
    <w:uiPriority w:val="99"/>
    <w:unhideWhenUsed/>
    <w:rsid w:val="00A727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7278D"/>
  </w:style>
  <w:style w:type="table" w:customStyle="1" w:styleId="TableNormal3">
    <w:name w:val="Table Normal3"/>
    <w:rsid w:val="003C673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D94D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446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446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emf"/><Relationship Id="rId10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BCA3E-5B0E-D140-B1C6-56CEFE1E9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144</Words>
  <Characters>822</Characters>
  <Application>Microsoft Macintosh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倉田 忍</dc:creator>
  <cp:lastModifiedBy>河野 宏樹</cp:lastModifiedBy>
  <cp:revision>15</cp:revision>
  <cp:lastPrinted>2016-02-16T10:41:00Z</cp:lastPrinted>
  <dcterms:created xsi:type="dcterms:W3CDTF">2016-04-09T02:48:00Z</dcterms:created>
  <dcterms:modified xsi:type="dcterms:W3CDTF">2016-04-27T10:58:00Z</dcterms:modified>
</cp:coreProperties>
</file>